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76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 xml:space="preserve"> </w:t>
      </w:r>
      <w:r>
        <w:rPr>
          <w:rFonts w:ascii="方正小标宋_GBK" w:hAnsi="宋体" w:eastAsia="方正小标宋_GBK"/>
          <w:sz w:val="44"/>
          <w:szCs w:val="44"/>
        </w:rPr>
        <w:t xml:space="preserve">  </w:t>
      </w:r>
      <w:r>
        <w:rPr>
          <w:rFonts w:hint="eastAsia" w:ascii="方正小标宋_GBK" w:hAnsi="宋体" w:eastAsia="方正小标宋_GBK"/>
          <w:sz w:val="44"/>
          <w:szCs w:val="44"/>
        </w:rPr>
        <w:t>西南大学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科技平台</w:t>
      </w:r>
      <w:r>
        <w:rPr>
          <w:rFonts w:hint="eastAsia" w:ascii="方正小标宋_GBK" w:hAnsi="宋体" w:eastAsia="方正小标宋_GBK"/>
          <w:sz w:val="44"/>
          <w:szCs w:val="44"/>
        </w:rPr>
        <w:t>用印申请表</w:t>
      </w:r>
    </w:p>
    <w:tbl>
      <w:tblPr>
        <w:tblStyle w:val="6"/>
        <w:tblW w:w="3969" w:type="dxa"/>
        <w:tblInd w:w="49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69" w:type="dxa"/>
            <w:vAlign w:val="center"/>
          </w:tcPr>
          <w:p>
            <w:pPr>
              <w:spacing w:line="400" w:lineRule="exact"/>
              <w:ind w:right="1758"/>
              <w:rPr>
                <w:rFonts w:hint="default" w:ascii="方正楷体_GBK" w:hAnsi="宋体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</w:rPr>
              <w:t>申请表编号：</w:t>
            </w:r>
            <w:r>
              <w:rPr>
                <w:rFonts w:hint="eastAsia" w:ascii="方正楷体_GBK" w:hAnsi="宋体" w:eastAsia="方正楷体_GBK"/>
                <w:sz w:val="28"/>
                <w:szCs w:val="28"/>
                <w:lang w:val="en-US" w:eastAsia="zh-CN"/>
              </w:rPr>
              <w:t>KJP</w:t>
            </w:r>
          </w:p>
        </w:tc>
      </w:tr>
    </w:tbl>
    <w:p>
      <w:pPr>
        <w:spacing w:line="200" w:lineRule="exact"/>
        <w:ind w:right="1758"/>
        <w:rPr>
          <w:rFonts w:ascii="方正小标宋_GBK" w:hAnsi="宋体" w:eastAsia="方正小标宋_GBK"/>
          <w:sz w:val="44"/>
          <w:szCs w:val="44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455"/>
        <w:gridCol w:w="1851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 xml:space="preserve">单 </w:t>
            </w: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位</w:t>
            </w:r>
          </w:p>
        </w:tc>
        <w:tc>
          <w:tcPr>
            <w:tcW w:w="245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spacing w:val="20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 w:val="32"/>
                <w:szCs w:val="32"/>
              </w:rPr>
              <w:t>经办人</w:t>
            </w:r>
          </w:p>
        </w:tc>
        <w:tc>
          <w:tcPr>
            <w:tcW w:w="287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eastAsia="zh-CN"/>
              </w:rPr>
              <w:t>时</w:t>
            </w: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eastAsia="zh-CN"/>
              </w:rPr>
              <w:t>间</w:t>
            </w:r>
          </w:p>
        </w:tc>
        <w:tc>
          <w:tcPr>
            <w:tcW w:w="245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/>
                <w:spacing w:val="20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rPr>
                <w:rFonts w:hint="eastAsia" w:ascii="仿宋" w:hAnsi="仿宋" w:eastAsia="仿宋"/>
                <w:b/>
                <w:bCs/>
                <w:spacing w:val="2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20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87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763" w:type="dxa"/>
            <w:gridSpan w:val="3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 w:val="32"/>
                <w:szCs w:val="32"/>
              </w:rPr>
              <w:t xml:space="preserve">用  印  材 </w:t>
            </w:r>
            <w:r>
              <w:rPr>
                <w:rFonts w:ascii="仿宋" w:hAnsi="仿宋" w:eastAsia="仿宋"/>
                <w:spacing w:val="2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pacing w:val="20"/>
                <w:sz w:val="32"/>
                <w:szCs w:val="32"/>
              </w:rPr>
              <w:t xml:space="preserve">料 </w:t>
            </w:r>
            <w:r>
              <w:rPr>
                <w:rFonts w:ascii="仿宋" w:hAnsi="仿宋" w:eastAsia="仿宋"/>
                <w:spacing w:val="2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pacing w:val="20"/>
                <w:sz w:val="32"/>
                <w:szCs w:val="32"/>
              </w:rPr>
              <w:t>内  容</w:t>
            </w:r>
          </w:p>
        </w:tc>
        <w:tc>
          <w:tcPr>
            <w:tcW w:w="2876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份（页）数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6763" w:type="dxa"/>
            <w:gridSpan w:val="3"/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</w:p>
        </w:tc>
        <w:tc>
          <w:tcPr>
            <w:tcW w:w="287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jc w:val="center"/>
              <w:rPr>
                <w:rFonts w:ascii="仿宋" w:hAnsi="仿宋" w:eastAsia="仿宋"/>
                <w:b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exact"/>
          <w:jc w:val="center"/>
        </w:trPr>
        <w:tc>
          <w:tcPr>
            <w:tcW w:w="2457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/>
                <w:b/>
                <w:bCs/>
                <w:spacing w:val="2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20"/>
                <w:sz w:val="32"/>
                <w:szCs w:val="32"/>
                <w:lang w:eastAsia="zh-CN"/>
              </w:rPr>
              <w:t>印章名称</w:t>
            </w:r>
          </w:p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20"/>
                <w:sz w:val="32"/>
                <w:szCs w:val="32"/>
                <w:lang w:eastAsia="zh-CN"/>
              </w:rPr>
              <w:t>与</w:t>
            </w:r>
            <w:r>
              <w:rPr>
                <w:rFonts w:hint="eastAsia" w:ascii="仿宋" w:hAnsi="仿宋" w:eastAsia="仿宋"/>
                <w:b/>
                <w:bCs/>
                <w:spacing w:val="20"/>
                <w:sz w:val="32"/>
                <w:szCs w:val="32"/>
              </w:rPr>
              <w:t>印数</w:t>
            </w:r>
          </w:p>
        </w:tc>
        <w:tc>
          <w:tcPr>
            <w:tcW w:w="4306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287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60" w:firstLineChars="100"/>
              <w:rPr>
                <w:rFonts w:ascii="仿宋" w:hAnsi="仿宋" w:eastAsia="仿宋"/>
                <w:b/>
                <w:bCs/>
                <w:spacing w:val="20"/>
                <w:szCs w:val="21"/>
              </w:rPr>
            </w:pPr>
            <w:r>
              <w:rPr>
                <w:rFonts w:ascii="仿宋" w:hAnsi="仿宋" w:eastAsia="仿宋" w:cs="Segoe UI Symbol"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Segoe UI Symbol"/>
                <w:bCs/>
                <w:spacing w:val="20"/>
                <w:sz w:val="32"/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2457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申请用印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科技平台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负责人意见</w:t>
            </w:r>
          </w:p>
        </w:tc>
        <w:tc>
          <w:tcPr>
            <w:tcW w:w="71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firstLine="4560" w:firstLineChars="19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firstLine="4560" w:firstLineChars="19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firstLine="4560" w:firstLineChars="19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firstLine="4560" w:firstLineChars="19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2457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平台所在二级单位</w:t>
            </w:r>
            <w:r>
              <w:rPr>
                <w:rFonts w:hint="eastAsia" w:ascii="仿宋" w:hAnsi="仿宋" w:eastAsia="仿宋"/>
                <w:sz w:val="28"/>
              </w:rPr>
              <w:t>负责人意见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（加盖公章）</w:t>
            </w:r>
          </w:p>
        </w:tc>
        <w:tc>
          <w:tcPr>
            <w:tcW w:w="71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firstLine="4560" w:firstLineChars="1900"/>
              <w:rPr>
                <w:rFonts w:ascii="仿宋" w:hAnsi="仿宋" w:eastAsia="仿宋"/>
                <w:bCs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2457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归口管理部门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负责人意见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（</w:t>
            </w:r>
            <w:r>
              <w:rPr>
                <w:rFonts w:hint="eastAsia" w:ascii="仿宋" w:hAnsi="仿宋" w:eastAsia="仿宋"/>
                <w:sz w:val="28"/>
              </w:rPr>
              <w:t>加盖公章</w:t>
            </w:r>
            <w:r>
              <w:rPr>
                <w:rFonts w:ascii="仿宋" w:hAnsi="仿宋" w:eastAsia="仿宋"/>
                <w:sz w:val="28"/>
              </w:rPr>
              <w:t>）</w:t>
            </w:r>
          </w:p>
        </w:tc>
        <w:tc>
          <w:tcPr>
            <w:tcW w:w="71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pacing w:val="20"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归口管理部门经办人</w:t>
            </w:r>
            <w:r>
              <w:rPr>
                <w:rFonts w:hint="eastAsia" w:ascii="仿宋" w:hAnsi="仿宋" w:eastAsia="仿宋"/>
                <w:bCs/>
                <w:sz w:val="24"/>
              </w:rPr>
              <w:t>：</w:t>
            </w:r>
            <w:r>
              <w:rPr>
                <w:rFonts w:hint="eastAsia" w:ascii="仿宋" w:hAnsi="仿宋" w:eastAsia="仿宋"/>
                <w:bCs/>
                <w:spacing w:val="20"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spacing w:val="20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457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备   注</w:t>
            </w:r>
          </w:p>
        </w:tc>
        <w:tc>
          <w:tcPr>
            <w:tcW w:w="71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pacing w:val="20"/>
                <w:sz w:val="24"/>
              </w:rPr>
            </w:pPr>
          </w:p>
        </w:tc>
      </w:tr>
    </w:tbl>
    <w:p>
      <w:pPr>
        <w:ind w:firstLine="420" w:firstLineChars="200"/>
        <w:rPr>
          <w:rFonts w:ascii="方正黑体_GBK" w:eastAsia="方正黑体_GBK"/>
          <w:u w:val="single"/>
        </w:rPr>
      </w:pPr>
      <w:r>
        <w:rPr>
          <w:rFonts w:hint="eastAsia" w:ascii="方正黑体_GBK" w:eastAsia="方正黑体_GBK"/>
        </w:rPr>
        <w:t>说明：按照</w:t>
      </w:r>
      <w:r>
        <w:rPr>
          <w:rFonts w:hint="eastAsia" w:ascii="方正黑体_GBK" w:eastAsia="方正黑体_GBK"/>
          <w:lang w:eastAsia="zh-CN"/>
        </w:rPr>
        <w:t>《西南大学印章管理办法》（西校〔2020〕292号），科技平台需使用平台印章（即由归口管理部门统一保存的平台印章）或因相关平台事务需要用科技处公章或处长签名章时，需填写本申请表（一式一份）交科技处平台办（南区文俊楼</w:t>
      </w:r>
      <w:r>
        <w:rPr>
          <w:rFonts w:hint="eastAsia" w:ascii="方正黑体_GBK" w:eastAsia="方正黑体_GBK"/>
          <w:lang w:val="en-US" w:eastAsia="zh-CN"/>
        </w:rPr>
        <w:t>127A办公室</w:t>
      </w:r>
      <w:r>
        <w:rPr>
          <w:rFonts w:hint="eastAsia" w:ascii="方正黑体_GBK" w:eastAsia="方正黑体_GBK"/>
          <w:lang w:eastAsia="zh-CN"/>
        </w:rPr>
        <w:t>）进行材料初审</w:t>
      </w:r>
      <w:r>
        <w:rPr>
          <w:rFonts w:hint="eastAsia" w:ascii="方正黑体_GBK" w:eastAsia="方正黑体_GBK"/>
        </w:rPr>
        <w:t>。</w:t>
      </w:r>
      <w:bookmarkStart w:id="0" w:name="_GoBack"/>
      <w:bookmarkEnd w:id="0"/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EE"/>
    <w:rsid w:val="00075E55"/>
    <w:rsid w:val="000B62EE"/>
    <w:rsid w:val="001C0D24"/>
    <w:rsid w:val="001E0C42"/>
    <w:rsid w:val="00235B98"/>
    <w:rsid w:val="0026205D"/>
    <w:rsid w:val="00274885"/>
    <w:rsid w:val="002F6279"/>
    <w:rsid w:val="00304AB7"/>
    <w:rsid w:val="003A46CF"/>
    <w:rsid w:val="003D0360"/>
    <w:rsid w:val="003E1EA4"/>
    <w:rsid w:val="0043399E"/>
    <w:rsid w:val="00590C2B"/>
    <w:rsid w:val="005D4164"/>
    <w:rsid w:val="00604061"/>
    <w:rsid w:val="006064A4"/>
    <w:rsid w:val="00622EB6"/>
    <w:rsid w:val="00632DB2"/>
    <w:rsid w:val="00675235"/>
    <w:rsid w:val="00680853"/>
    <w:rsid w:val="006D6A8D"/>
    <w:rsid w:val="00747155"/>
    <w:rsid w:val="007755A9"/>
    <w:rsid w:val="00784162"/>
    <w:rsid w:val="007B251E"/>
    <w:rsid w:val="007E77C6"/>
    <w:rsid w:val="007E7B55"/>
    <w:rsid w:val="008445E1"/>
    <w:rsid w:val="00956204"/>
    <w:rsid w:val="00961F2B"/>
    <w:rsid w:val="00982D38"/>
    <w:rsid w:val="009F3436"/>
    <w:rsid w:val="00BB0CAB"/>
    <w:rsid w:val="00BF48A2"/>
    <w:rsid w:val="00C03D64"/>
    <w:rsid w:val="00C127E7"/>
    <w:rsid w:val="00D037C2"/>
    <w:rsid w:val="00D178E9"/>
    <w:rsid w:val="00D44A38"/>
    <w:rsid w:val="00D74D4E"/>
    <w:rsid w:val="00DC4762"/>
    <w:rsid w:val="00DD035B"/>
    <w:rsid w:val="00E659DB"/>
    <w:rsid w:val="00E84FF1"/>
    <w:rsid w:val="00EB0EA5"/>
    <w:rsid w:val="00F8037A"/>
    <w:rsid w:val="00FB5F35"/>
    <w:rsid w:val="00FC795F"/>
    <w:rsid w:val="15476243"/>
    <w:rsid w:val="33FC5028"/>
    <w:rsid w:val="586D4718"/>
    <w:rsid w:val="75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2</TotalTime>
  <ScaleCrop>false</ScaleCrop>
  <LinksUpToDate>false</LinksUpToDate>
  <CharactersWithSpaces>431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2020-12-11T02:07:00Z</dcterms:created>
  <dc:creator>章瀚予</dc:creator>
  <cp:lastModifiedBy>谢珍</cp:lastModifiedBy>
  <cp:lastPrinted>2020-12-10T08:56:00Z</cp:lastPrinted>
  <dcterms:modified xsi:type="dcterms:W3CDTF">2021-10-26T03:25:46Z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