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9D" w:rsidRPr="00CE59DA" w:rsidRDefault="002A259D" w:rsidP="00704237">
      <w:pPr>
        <w:spacing w:afterLines="50" w:after="156" w:line="400" w:lineRule="exact"/>
        <w:rPr>
          <w:rFonts w:ascii="Times New Roman" w:eastAsia="方正仿宋_GBK" w:hAnsi="Times New Roman"/>
          <w:b/>
          <w:color w:val="000000"/>
          <w:sz w:val="28"/>
          <w:szCs w:val="28"/>
          <w:shd w:val="clear" w:color="auto" w:fill="FFFFFF"/>
        </w:rPr>
      </w:pPr>
      <w:r w:rsidRPr="00CE59DA">
        <w:rPr>
          <w:rFonts w:ascii="Times New Roman" w:eastAsia="方正仿宋_GBK" w:hAnsi="宋体" w:hint="eastAsia"/>
          <w:b/>
          <w:color w:val="000000"/>
          <w:sz w:val="28"/>
          <w:szCs w:val="28"/>
          <w:shd w:val="clear" w:color="auto" w:fill="FFFFFF"/>
        </w:rPr>
        <w:t>一、成果基本信息</w:t>
      </w:r>
    </w:p>
    <w:tbl>
      <w:tblPr>
        <w:tblStyle w:val="a4"/>
        <w:tblW w:w="5103" w:type="pct"/>
        <w:jc w:val="center"/>
        <w:tblLook w:val="04A0" w:firstRow="1" w:lastRow="0" w:firstColumn="1" w:lastColumn="0" w:noHBand="0" w:noVBand="1"/>
      </w:tblPr>
      <w:tblGrid>
        <w:gridCol w:w="630"/>
        <w:gridCol w:w="1421"/>
        <w:gridCol w:w="1843"/>
        <w:gridCol w:w="2409"/>
        <w:gridCol w:w="849"/>
        <w:gridCol w:w="1133"/>
        <w:gridCol w:w="1192"/>
      </w:tblGrid>
      <w:tr w:rsidR="002A259D" w:rsidRPr="00CE59DA" w:rsidTr="004845CD">
        <w:trPr>
          <w:jc w:val="center"/>
        </w:trPr>
        <w:tc>
          <w:tcPr>
            <w:tcW w:w="332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Fonts w:ascii="Times New Roman" w:eastAsia="方正仿宋_GBK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49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Style w:val="a5"/>
                <w:rFonts w:ascii="Times New Roman" w:eastAsia="方正仿宋_GBK" w:hAnsi="宋体" w:cs="Tahoma" w:hint="eastAsia"/>
                <w:color w:val="000000"/>
                <w:sz w:val="28"/>
                <w:szCs w:val="28"/>
                <w:shd w:val="clear" w:color="auto" w:fill="FFFFFF"/>
              </w:rPr>
              <w:t>成果名称</w:t>
            </w:r>
          </w:p>
        </w:tc>
        <w:tc>
          <w:tcPr>
            <w:tcW w:w="972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Style w:val="a5"/>
                <w:rFonts w:ascii="Times New Roman" w:eastAsia="方正仿宋_GBK" w:hAnsi="宋体" w:cs="Tahoma" w:hint="eastAsia"/>
                <w:color w:val="000000"/>
                <w:sz w:val="28"/>
                <w:szCs w:val="28"/>
                <w:shd w:val="clear" w:color="auto" w:fill="FFFFFF"/>
              </w:rPr>
              <w:t>主要完成人</w:t>
            </w:r>
          </w:p>
        </w:tc>
        <w:tc>
          <w:tcPr>
            <w:tcW w:w="1271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Style w:val="a5"/>
                <w:rFonts w:ascii="Times New Roman" w:eastAsia="方正仿宋_GBK" w:hAnsi="宋体" w:cs="Tahoma" w:hint="eastAsia"/>
                <w:color w:val="000000"/>
                <w:sz w:val="28"/>
                <w:szCs w:val="28"/>
                <w:shd w:val="clear" w:color="auto" w:fill="FFFFFF"/>
              </w:rPr>
              <w:t>主要完成单位</w:t>
            </w:r>
          </w:p>
        </w:tc>
        <w:tc>
          <w:tcPr>
            <w:tcW w:w="448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Fonts w:ascii="Times New Roman" w:eastAsia="方正仿宋_GBK" w:hAnsi="宋体" w:cs="Times New Roman" w:hint="eastAsia"/>
                <w:b/>
                <w:sz w:val="28"/>
                <w:szCs w:val="28"/>
              </w:rPr>
              <w:t>奖种</w:t>
            </w:r>
          </w:p>
        </w:tc>
        <w:tc>
          <w:tcPr>
            <w:tcW w:w="598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E59DA">
              <w:rPr>
                <w:rFonts w:ascii="Times New Roman" w:eastAsia="方正仿宋_GBK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>提名者</w:t>
            </w:r>
          </w:p>
        </w:tc>
        <w:tc>
          <w:tcPr>
            <w:tcW w:w="629" w:type="pct"/>
            <w:vAlign w:val="center"/>
          </w:tcPr>
          <w:p w:rsidR="002A259D" w:rsidRPr="00CE59DA" w:rsidRDefault="002A259D" w:rsidP="0070423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Fonts w:ascii="Times New Roman" w:eastAsia="方正仿宋_GBK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>拟</w:t>
            </w:r>
            <w:r w:rsidR="00704237">
              <w:rPr>
                <w:rFonts w:ascii="Times New Roman" w:eastAsia="方正仿宋_GBK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>提名</w:t>
            </w:r>
            <w:r w:rsidRPr="00CE59DA">
              <w:rPr>
                <w:rFonts w:ascii="Times New Roman" w:eastAsia="方正仿宋_GBK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>等级</w:t>
            </w:r>
          </w:p>
        </w:tc>
      </w:tr>
      <w:tr w:rsidR="002A259D" w:rsidRPr="00CE59DA" w:rsidTr="0045261E">
        <w:trPr>
          <w:trHeight w:val="1510"/>
          <w:jc w:val="center"/>
        </w:trPr>
        <w:tc>
          <w:tcPr>
            <w:tcW w:w="332" w:type="pct"/>
            <w:vAlign w:val="center"/>
          </w:tcPr>
          <w:p w:rsidR="002A259D" w:rsidRPr="00CE59DA" w:rsidRDefault="002A259D" w:rsidP="004845CD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E59DA">
              <w:rPr>
                <w:rFonts w:ascii="Times New Roman" w:eastAsia="方正仿宋_GBK" w:hAnsi="Times New Roman" w:cs="Tahom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49" w:type="pct"/>
            <w:vAlign w:val="center"/>
          </w:tcPr>
          <w:p w:rsidR="002A259D" w:rsidRPr="00CE59DA" w:rsidRDefault="0045261E" w:rsidP="00454EC8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5261E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矿物界面吸附和催化反应的相关机制</w:t>
            </w:r>
          </w:p>
        </w:tc>
        <w:tc>
          <w:tcPr>
            <w:tcW w:w="972" w:type="pct"/>
            <w:vAlign w:val="center"/>
          </w:tcPr>
          <w:p w:rsidR="00B04353" w:rsidRPr="00CE59DA" w:rsidRDefault="0045261E" w:rsidP="004845CD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杨刚、</w:t>
            </w:r>
            <w:r w:rsidR="00727EF2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祝畅、王谦</w:t>
            </w:r>
          </w:p>
        </w:tc>
        <w:tc>
          <w:tcPr>
            <w:tcW w:w="1271" w:type="pct"/>
            <w:vAlign w:val="center"/>
          </w:tcPr>
          <w:p w:rsidR="002A259D" w:rsidRPr="00CE59DA" w:rsidRDefault="00B04353" w:rsidP="004845CD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西南大学</w:t>
            </w:r>
          </w:p>
        </w:tc>
        <w:tc>
          <w:tcPr>
            <w:tcW w:w="448" w:type="pct"/>
            <w:vAlign w:val="center"/>
          </w:tcPr>
          <w:p w:rsidR="002A259D" w:rsidRPr="00CE59DA" w:rsidRDefault="00704237" w:rsidP="004845CD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自然科学奖</w:t>
            </w:r>
          </w:p>
        </w:tc>
        <w:tc>
          <w:tcPr>
            <w:tcW w:w="598" w:type="pct"/>
            <w:vAlign w:val="center"/>
          </w:tcPr>
          <w:p w:rsidR="002A259D" w:rsidRPr="00CE59DA" w:rsidRDefault="002A259D" w:rsidP="004845C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重庆市教育委员会</w:t>
            </w:r>
          </w:p>
        </w:tc>
        <w:tc>
          <w:tcPr>
            <w:tcW w:w="629" w:type="pct"/>
            <w:vAlign w:val="center"/>
          </w:tcPr>
          <w:p w:rsidR="002A259D" w:rsidRPr="00CE59DA" w:rsidRDefault="00727EF2" w:rsidP="004845CD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三等奖</w:t>
            </w:r>
          </w:p>
        </w:tc>
      </w:tr>
    </w:tbl>
    <w:p w:rsidR="002A259D" w:rsidRPr="00CE59DA" w:rsidRDefault="002A259D" w:rsidP="002A259D">
      <w:pPr>
        <w:widowControl/>
        <w:jc w:val="left"/>
        <w:rPr>
          <w:rFonts w:ascii="Times New Roman" w:eastAsia="方正仿宋_GBK" w:hAnsi="Times New Roman"/>
          <w:sz w:val="24"/>
          <w:szCs w:val="32"/>
        </w:rPr>
      </w:pPr>
    </w:p>
    <w:p w:rsidR="002A259D" w:rsidRPr="00CE59DA" w:rsidRDefault="002A259D" w:rsidP="00704237">
      <w:pPr>
        <w:spacing w:afterLines="50" w:after="156" w:line="400" w:lineRule="exact"/>
        <w:rPr>
          <w:rFonts w:ascii="Times New Roman" w:eastAsia="方正仿宋_GBK" w:hAnsi="Times New Roman"/>
          <w:b/>
          <w:color w:val="000000"/>
          <w:sz w:val="28"/>
          <w:szCs w:val="28"/>
          <w:shd w:val="clear" w:color="auto" w:fill="FFFFFF"/>
        </w:rPr>
      </w:pPr>
      <w:r w:rsidRPr="00CE59DA">
        <w:rPr>
          <w:rFonts w:ascii="Times New Roman" w:eastAsia="方正仿宋_GBK" w:hAnsi="宋体" w:hint="eastAsia"/>
          <w:b/>
          <w:color w:val="000000"/>
          <w:sz w:val="28"/>
          <w:szCs w:val="28"/>
          <w:shd w:val="clear" w:color="auto" w:fill="FFFFFF"/>
        </w:rPr>
        <w:t>二、项目简介</w:t>
      </w:r>
    </w:p>
    <w:p w:rsidR="009A01DC" w:rsidRPr="00711DBD" w:rsidRDefault="00031F85" w:rsidP="00711DBD">
      <w:pPr>
        <w:spacing w:line="360" w:lineRule="auto"/>
        <w:ind w:firstLineChars="200" w:firstLine="480"/>
        <w:rPr>
          <w:rFonts w:hint="eastAsia"/>
          <w:sz w:val="24"/>
        </w:rPr>
      </w:pPr>
      <w:r w:rsidRPr="00711DBD">
        <w:rPr>
          <w:rFonts w:ascii="Times New Roman" w:hAnsi="Times New Roman" w:cs="Times New Roman"/>
          <w:bCs/>
          <w:sz w:val="24"/>
        </w:rPr>
        <w:t>分子筛</w:t>
      </w:r>
      <w:r w:rsidRPr="00711DBD">
        <w:rPr>
          <w:rFonts w:ascii="Times New Roman" w:hAnsi="Times New Roman" w:cs="Times New Roman"/>
          <w:bCs/>
          <w:sz w:val="24"/>
        </w:rPr>
        <w:t>(</w:t>
      </w:r>
      <w:r w:rsidRPr="00711DBD">
        <w:rPr>
          <w:rFonts w:ascii="Times New Roman" w:hAnsi="Times New Roman" w:cs="Times New Roman"/>
          <w:bCs/>
          <w:sz w:val="24"/>
        </w:rPr>
        <w:t>沸石</w:t>
      </w:r>
      <w:r w:rsidRPr="00711DBD">
        <w:rPr>
          <w:rFonts w:ascii="Times New Roman" w:hAnsi="Times New Roman" w:cs="Times New Roman"/>
          <w:bCs/>
          <w:sz w:val="24"/>
        </w:rPr>
        <w:t>)</w:t>
      </w:r>
      <w:r w:rsidRPr="00711DBD">
        <w:rPr>
          <w:rFonts w:ascii="Times New Roman" w:hAnsi="Times New Roman" w:cs="Times New Roman" w:hint="eastAsia"/>
          <w:bCs/>
          <w:sz w:val="24"/>
        </w:rPr>
        <w:t>等矿物</w:t>
      </w:r>
      <w:r w:rsidRPr="00711DBD">
        <w:rPr>
          <w:rFonts w:ascii="Times New Roman" w:hAnsi="Times New Roman" w:cs="Times New Roman"/>
          <w:bCs/>
          <w:sz w:val="24"/>
        </w:rPr>
        <w:t>在</w:t>
      </w:r>
      <w:r w:rsidRPr="00711DBD">
        <w:rPr>
          <w:rFonts w:ascii="Times New Roman" w:hAnsi="Times New Roman" w:cs="Times New Roman"/>
          <w:sz w:val="24"/>
        </w:rPr>
        <w:t>工业上有重要的、广泛的应用</w:t>
      </w:r>
      <w:r w:rsidRPr="00711DBD">
        <w:rPr>
          <w:rFonts w:ascii="Times New Roman" w:hAnsi="Times New Roman" w:cs="Times New Roman" w:hint="eastAsia"/>
          <w:sz w:val="24"/>
        </w:rPr>
        <w:t>；</w:t>
      </w:r>
      <w:r w:rsidR="00951374" w:rsidRPr="00711DBD">
        <w:rPr>
          <w:rFonts w:ascii="Times New Roman" w:hAnsi="Times New Roman" w:cs="Times New Roman"/>
          <w:bCs/>
          <w:sz w:val="24"/>
        </w:rPr>
        <w:t>蒙脱石等矿物在众多的地球化学、环境控制等过程中发挥关键作用</w:t>
      </w:r>
      <w:r w:rsidRPr="00711DBD">
        <w:rPr>
          <w:rFonts w:ascii="Times New Roman" w:hAnsi="Times New Roman" w:cs="Times New Roman" w:hint="eastAsia"/>
          <w:sz w:val="24"/>
        </w:rPr>
        <w:t>；</w:t>
      </w:r>
      <w:r w:rsidR="00F7687E" w:rsidRPr="00711DBD">
        <w:rPr>
          <w:rFonts w:ascii="Times New Roman" w:hAnsi="Times New Roman" w:cs="Times New Roman" w:hint="eastAsia"/>
          <w:sz w:val="24"/>
        </w:rPr>
        <w:t>钾长石等</w:t>
      </w:r>
      <w:r w:rsidR="00951374" w:rsidRPr="00711DBD">
        <w:rPr>
          <w:rFonts w:ascii="Times New Roman" w:hAnsi="Times New Roman" w:cs="Times New Roman"/>
          <w:bCs/>
          <w:sz w:val="24"/>
        </w:rPr>
        <w:t>矿物在生命起源中起到关键的作用</w:t>
      </w:r>
      <w:r w:rsidR="00951374" w:rsidRPr="00711DBD">
        <w:rPr>
          <w:rFonts w:ascii="Times New Roman" w:hAnsi="Times New Roman" w:cs="Times New Roman"/>
          <w:sz w:val="24"/>
        </w:rPr>
        <w:t>。</w:t>
      </w:r>
      <w:r w:rsidR="00583BF2" w:rsidRPr="00711DBD">
        <w:rPr>
          <w:rFonts w:ascii="Times New Roman" w:hAnsi="Times New Roman" w:cs="Times New Roman"/>
          <w:sz w:val="24"/>
        </w:rPr>
        <w:t>项目从分子尺度阐明矿物</w:t>
      </w:r>
      <w:r w:rsidRPr="00711DBD">
        <w:rPr>
          <w:rFonts w:ascii="Times New Roman" w:hAnsi="Times New Roman" w:cs="Times New Roman"/>
          <w:sz w:val="24"/>
        </w:rPr>
        <w:t>活性</w:t>
      </w:r>
      <w:proofErr w:type="gramStart"/>
      <w:r w:rsidRPr="00711DBD">
        <w:rPr>
          <w:rFonts w:ascii="Times New Roman" w:hAnsi="Times New Roman" w:cs="Times New Roman"/>
          <w:sz w:val="24"/>
        </w:rPr>
        <w:t>位结构</w:t>
      </w:r>
      <w:proofErr w:type="gramEnd"/>
      <w:r w:rsidRPr="00711DBD">
        <w:rPr>
          <w:rFonts w:ascii="Times New Roman" w:hAnsi="Times New Roman" w:cs="Times New Roman"/>
          <w:sz w:val="24"/>
        </w:rPr>
        <w:t>及催化反应机理</w:t>
      </w:r>
      <w:r w:rsidRPr="00711DBD">
        <w:rPr>
          <w:rFonts w:ascii="Times New Roman" w:hAnsi="Times New Roman" w:cs="Times New Roman" w:hint="eastAsia"/>
          <w:sz w:val="24"/>
        </w:rPr>
        <w:t>、</w:t>
      </w:r>
      <w:r w:rsidR="00583BF2" w:rsidRPr="00711DBD">
        <w:rPr>
          <w:rFonts w:ascii="Times New Roman" w:hAnsi="Times New Roman" w:cs="Times New Roman"/>
          <w:sz w:val="24"/>
        </w:rPr>
        <w:t>离子吸附</w:t>
      </w:r>
      <w:r w:rsidRPr="00711DBD">
        <w:rPr>
          <w:rFonts w:ascii="Times New Roman" w:hAnsi="Times New Roman" w:cs="Times New Roman" w:hint="eastAsia"/>
          <w:sz w:val="24"/>
        </w:rPr>
        <w:t>及无机污染物控制等</w:t>
      </w:r>
      <w:r w:rsidR="00583BF2" w:rsidRPr="00711DBD">
        <w:rPr>
          <w:rFonts w:ascii="Times New Roman" w:hAnsi="Times New Roman" w:cs="Times New Roman"/>
          <w:sz w:val="24"/>
        </w:rPr>
        <w:t>机制、</w:t>
      </w:r>
      <w:r w:rsidRPr="00711DBD">
        <w:rPr>
          <w:rFonts w:ascii="Times New Roman" w:hAnsi="Times New Roman" w:cs="Times New Roman" w:hint="eastAsia"/>
          <w:sz w:val="24"/>
        </w:rPr>
        <w:t>矿物与生物分子作用机制及在生命起源中的作用等</w:t>
      </w:r>
      <w:r w:rsidR="00583BF2" w:rsidRPr="00711DBD">
        <w:rPr>
          <w:rFonts w:ascii="Times New Roman" w:hAnsi="Times New Roman" w:cs="Times New Roman"/>
          <w:sz w:val="24"/>
        </w:rPr>
        <w:t>。</w:t>
      </w:r>
      <w:r w:rsidR="009A01DC" w:rsidRPr="00711DBD">
        <w:rPr>
          <w:rFonts w:ascii="Times New Roman" w:hAnsi="Times New Roman" w:cs="Times New Roman" w:hint="eastAsia"/>
          <w:sz w:val="24"/>
        </w:rPr>
        <w:t>研究结果</w:t>
      </w:r>
      <w:r w:rsidR="009A01DC" w:rsidRPr="00711DBD">
        <w:rPr>
          <w:rFonts w:hint="eastAsia"/>
          <w:sz w:val="24"/>
        </w:rPr>
        <w:t>有助于深入理解这些基础而重要的过程，同时为矿物应用提供</w:t>
      </w:r>
      <w:r w:rsidR="00F7687E" w:rsidRPr="00711DBD">
        <w:rPr>
          <w:rFonts w:hint="eastAsia"/>
          <w:sz w:val="24"/>
        </w:rPr>
        <w:t>必要的理论依据</w:t>
      </w:r>
      <w:r w:rsidR="009A01DC" w:rsidRPr="00711DBD">
        <w:rPr>
          <w:rFonts w:hint="eastAsia"/>
          <w:sz w:val="24"/>
        </w:rPr>
        <w:t>。</w:t>
      </w:r>
    </w:p>
    <w:p w:rsidR="00583BF2" w:rsidRPr="00711DBD" w:rsidRDefault="00583BF2" w:rsidP="00711DBD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11DBD">
        <w:rPr>
          <w:rFonts w:ascii="Times New Roman" w:hAnsi="Times New Roman" w:cs="Times New Roman"/>
          <w:sz w:val="24"/>
        </w:rPr>
        <w:t>主要科学发现点如下：</w:t>
      </w:r>
    </w:p>
    <w:p w:rsidR="00951374" w:rsidRPr="00711DBD" w:rsidRDefault="00951374" w:rsidP="00711DBD">
      <w:pPr>
        <w:adjustRightInd w:val="0"/>
        <w:snapToGrid w:val="0"/>
        <w:spacing w:line="42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711DBD">
        <w:rPr>
          <w:rFonts w:ascii="Times New Roman" w:hAnsi="Times New Roman" w:cs="Times New Roman"/>
          <w:sz w:val="24"/>
        </w:rPr>
        <w:t>1</w:t>
      </w:r>
      <w:r w:rsidRPr="00711DBD">
        <w:rPr>
          <w:rFonts w:ascii="Times New Roman" w:hAnsi="Times New Roman" w:cs="Times New Roman"/>
          <w:sz w:val="24"/>
        </w:rPr>
        <w:t xml:space="preserve">. </w:t>
      </w:r>
      <w:r w:rsidR="004602E1">
        <w:rPr>
          <w:rFonts w:ascii="Times New Roman" w:hAnsi="Times New Roman" w:cs="Times New Roman" w:hint="eastAsia"/>
          <w:sz w:val="24"/>
        </w:rPr>
        <w:t>提出</w:t>
      </w:r>
      <w:r w:rsidRPr="00711DBD">
        <w:rPr>
          <w:rFonts w:ascii="Times New Roman" w:hAnsi="Times New Roman" w:cs="Times New Roman"/>
          <w:sz w:val="24"/>
        </w:rPr>
        <w:t>Fe/ZSM-5</w:t>
      </w:r>
      <w:r w:rsidRPr="00711DBD">
        <w:rPr>
          <w:rFonts w:ascii="Times New Roman" w:hAnsi="Times New Roman" w:cs="Times New Roman"/>
          <w:sz w:val="24"/>
        </w:rPr>
        <w:t>催化剂多种活性位结构，尤其是过氧化铁结构；揭示氢预处理</w:t>
      </w:r>
      <w:r w:rsidR="004602E1">
        <w:rPr>
          <w:rFonts w:ascii="Times New Roman" w:hAnsi="Times New Roman" w:cs="Times New Roman" w:hint="eastAsia"/>
          <w:sz w:val="24"/>
        </w:rPr>
        <w:t>会</w:t>
      </w:r>
      <w:r w:rsidRPr="00711DBD">
        <w:rPr>
          <w:rFonts w:ascii="Times New Roman" w:hAnsi="Times New Roman" w:cs="Times New Roman"/>
          <w:sz w:val="24"/>
        </w:rPr>
        <w:t>改变</w:t>
      </w:r>
      <w:r w:rsidRPr="00711DBD">
        <w:rPr>
          <w:rFonts w:ascii="Times New Roman" w:hAnsi="Times New Roman" w:cs="Times New Roman"/>
          <w:sz w:val="24"/>
        </w:rPr>
        <w:t>Fe/ZSM-5</w:t>
      </w:r>
      <w:r w:rsidRPr="00711DBD">
        <w:rPr>
          <w:rFonts w:ascii="Times New Roman" w:hAnsi="Times New Roman" w:cs="Times New Roman"/>
          <w:sz w:val="24"/>
        </w:rPr>
        <w:t>活性</w:t>
      </w:r>
      <w:proofErr w:type="gramStart"/>
      <w:r w:rsidRPr="00711DBD">
        <w:rPr>
          <w:rFonts w:ascii="Times New Roman" w:hAnsi="Times New Roman" w:cs="Times New Roman"/>
          <w:sz w:val="24"/>
        </w:rPr>
        <w:t>位结构</w:t>
      </w:r>
      <w:proofErr w:type="gramEnd"/>
      <w:r w:rsidRPr="00711DBD">
        <w:rPr>
          <w:rFonts w:ascii="Times New Roman" w:hAnsi="Times New Roman" w:cs="Times New Roman"/>
          <w:sz w:val="24"/>
        </w:rPr>
        <w:t>并进而</w:t>
      </w:r>
      <w:proofErr w:type="gramStart"/>
      <w:r w:rsidR="00255956" w:rsidRPr="00711DBD">
        <w:rPr>
          <w:rFonts w:ascii="Times New Roman" w:hAnsi="Times New Roman" w:cs="Times New Roman" w:hint="eastAsia"/>
          <w:sz w:val="24"/>
        </w:rPr>
        <w:t>提升</w:t>
      </w:r>
      <w:r w:rsidRPr="00711DBD">
        <w:rPr>
          <w:rFonts w:ascii="Times New Roman" w:hAnsi="Times New Roman" w:cs="Times New Roman"/>
          <w:sz w:val="24"/>
        </w:rPr>
        <w:t>苯制苯酚</w:t>
      </w:r>
      <w:proofErr w:type="gramEnd"/>
      <w:r w:rsidRPr="00711DBD">
        <w:rPr>
          <w:rFonts w:ascii="Times New Roman" w:hAnsi="Times New Roman" w:cs="Times New Roman"/>
          <w:sz w:val="24"/>
        </w:rPr>
        <w:t>催化效率；发现</w:t>
      </w:r>
      <w:r w:rsidR="004602E1" w:rsidRPr="004602E1">
        <w:rPr>
          <w:rFonts w:ascii="Times New Roman" w:hAnsi="Times New Roman" w:cs="Times New Roman"/>
          <w:sz w:val="24"/>
        </w:rPr>
        <w:t>三配位骨架</w:t>
      </w:r>
      <w:r w:rsidR="004602E1" w:rsidRPr="004602E1">
        <w:rPr>
          <w:rFonts w:ascii="Times New Roman" w:hAnsi="Times New Roman" w:cs="Times New Roman"/>
          <w:sz w:val="24"/>
        </w:rPr>
        <w:t>Fe</w:t>
      </w:r>
      <w:r w:rsidR="004602E1" w:rsidRPr="004602E1">
        <w:rPr>
          <w:rFonts w:ascii="Times New Roman" w:hAnsi="Times New Roman" w:cs="Times New Roman"/>
          <w:sz w:val="24"/>
        </w:rPr>
        <w:t>比通常研究的非骨架</w:t>
      </w:r>
      <w:r w:rsidR="004602E1" w:rsidRPr="004602E1">
        <w:rPr>
          <w:rFonts w:ascii="Times New Roman" w:hAnsi="Times New Roman" w:cs="Times New Roman"/>
          <w:sz w:val="24"/>
        </w:rPr>
        <w:t>Fe</w:t>
      </w:r>
      <w:r w:rsidR="004602E1" w:rsidRPr="004602E1">
        <w:rPr>
          <w:rFonts w:ascii="Times New Roman" w:hAnsi="Times New Roman" w:cs="Times New Roman"/>
          <w:sz w:val="24"/>
        </w:rPr>
        <w:t>有更优异</w:t>
      </w:r>
      <w:proofErr w:type="gramStart"/>
      <w:r w:rsidR="004602E1" w:rsidRPr="004602E1">
        <w:rPr>
          <w:rFonts w:ascii="Times New Roman" w:hAnsi="Times New Roman" w:cs="Times New Roman"/>
          <w:sz w:val="24"/>
        </w:rPr>
        <w:t>催化苯制苯酚</w:t>
      </w:r>
      <w:proofErr w:type="gramEnd"/>
      <w:r w:rsidR="004602E1" w:rsidRPr="004602E1">
        <w:rPr>
          <w:rFonts w:ascii="Times New Roman" w:hAnsi="Times New Roman" w:cs="Times New Roman"/>
          <w:sz w:val="24"/>
        </w:rPr>
        <w:t>活性</w:t>
      </w:r>
      <w:r w:rsidRPr="00711DBD">
        <w:rPr>
          <w:rFonts w:ascii="Times New Roman" w:hAnsi="Times New Roman" w:cs="Times New Roman"/>
          <w:sz w:val="24"/>
        </w:rPr>
        <w:t>。</w:t>
      </w:r>
      <w:r w:rsidR="0072780B">
        <w:rPr>
          <w:rFonts w:hint="eastAsia"/>
          <w:sz w:val="24"/>
        </w:rPr>
        <w:t>揭示</w:t>
      </w:r>
      <w:r w:rsidR="0072780B">
        <w:rPr>
          <w:rFonts w:hint="eastAsia"/>
          <w:sz w:val="24"/>
        </w:rPr>
        <w:t>TS-1</w:t>
      </w:r>
      <w:r w:rsidR="0072780B">
        <w:rPr>
          <w:rFonts w:hint="eastAsia"/>
          <w:sz w:val="24"/>
        </w:rPr>
        <w:t>的</w:t>
      </w:r>
      <w:r w:rsidR="0072780B" w:rsidRPr="00C6405C">
        <w:rPr>
          <w:rFonts w:hint="eastAsia"/>
          <w:sz w:val="24"/>
        </w:rPr>
        <w:t>两种</w:t>
      </w:r>
      <w:r w:rsidR="0072780B" w:rsidRPr="00C6405C">
        <w:rPr>
          <w:rFonts w:hint="eastAsia"/>
          <w:sz w:val="24"/>
        </w:rPr>
        <w:t>Lewis</w:t>
      </w:r>
      <w:r w:rsidR="0072780B" w:rsidRPr="00C6405C">
        <w:rPr>
          <w:rFonts w:hint="eastAsia"/>
          <w:sz w:val="24"/>
        </w:rPr>
        <w:t>酸</w:t>
      </w:r>
      <w:r w:rsidR="0072780B">
        <w:rPr>
          <w:rFonts w:hint="eastAsia"/>
          <w:sz w:val="24"/>
        </w:rPr>
        <w:t>结构，</w:t>
      </w:r>
      <w:r w:rsidRPr="00711DBD">
        <w:rPr>
          <w:rFonts w:ascii="Times New Roman" w:hAnsi="Times New Roman" w:cs="Times New Roman"/>
          <w:sz w:val="24"/>
        </w:rPr>
        <w:t>发现</w:t>
      </w:r>
      <w:r w:rsidR="00F8026A" w:rsidRPr="00F8026A">
        <w:rPr>
          <w:rFonts w:ascii="Times New Roman" w:hAnsi="Times New Roman" w:cs="Times New Roman"/>
          <w:sz w:val="24"/>
        </w:rPr>
        <w:t>M</w:t>
      </w:r>
      <w:r w:rsidR="00F8026A" w:rsidRPr="00F8026A">
        <w:rPr>
          <w:rFonts w:ascii="Times New Roman" w:hAnsi="Times New Roman" w:cs="Times New Roman"/>
          <w:sz w:val="24"/>
          <w:vertAlign w:val="superscript"/>
        </w:rPr>
        <w:t>4+</w:t>
      </w:r>
      <w:r w:rsidR="00F8026A" w:rsidRPr="00F8026A">
        <w:rPr>
          <w:rFonts w:ascii="Times New Roman" w:hAnsi="Times New Roman" w:cs="Times New Roman"/>
          <w:sz w:val="24"/>
        </w:rPr>
        <w:t>-</w:t>
      </w:r>
      <w:r w:rsidR="00F8026A" w:rsidRPr="00F8026A">
        <w:rPr>
          <w:rFonts w:ascii="Times New Roman" w:hAnsi="Times New Roman" w:cs="Times New Roman"/>
          <w:sz w:val="24"/>
        </w:rPr>
        <w:t>沸石有</w:t>
      </w:r>
      <w:proofErr w:type="spellStart"/>
      <w:r w:rsidR="00F8026A" w:rsidRPr="00F8026A">
        <w:rPr>
          <w:rFonts w:ascii="Times New Roman" w:hAnsi="Times New Roman" w:cs="Times New Roman"/>
          <w:sz w:val="24"/>
        </w:rPr>
        <w:t>Brϕnsted</w:t>
      </w:r>
      <w:proofErr w:type="spellEnd"/>
      <w:proofErr w:type="gramStart"/>
      <w:r w:rsidR="00F8026A" w:rsidRPr="00F8026A">
        <w:rPr>
          <w:rFonts w:ascii="Times New Roman" w:hAnsi="Times New Roman" w:cs="Times New Roman"/>
          <w:sz w:val="24"/>
        </w:rPr>
        <w:t>酸并揭示</w:t>
      </w:r>
      <w:proofErr w:type="gramEnd"/>
      <w:r w:rsidR="00F8026A" w:rsidRPr="00F8026A">
        <w:rPr>
          <w:rFonts w:ascii="Times New Roman" w:hAnsi="Times New Roman" w:cs="Times New Roman"/>
          <w:sz w:val="24"/>
        </w:rPr>
        <w:t>其来自一种新型缺陷位</w:t>
      </w:r>
      <w:r w:rsidRPr="00711DBD">
        <w:rPr>
          <w:rFonts w:ascii="Times New Roman" w:hAnsi="Times New Roman" w:cs="Times New Roman"/>
          <w:sz w:val="24"/>
        </w:rPr>
        <w:t>。发现</w:t>
      </w:r>
      <w:r w:rsidR="006D1AF8">
        <w:rPr>
          <w:rFonts w:ascii="Times New Roman" w:hAnsi="Times New Roman" w:cs="Times New Roman" w:hint="eastAsia"/>
          <w:sz w:val="24"/>
        </w:rPr>
        <w:t>分子筛</w:t>
      </w:r>
      <w:proofErr w:type="gramStart"/>
      <w:r w:rsidRPr="00711DBD">
        <w:rPr>
          <w:rFonts w:ascii="Times New Roman" w:hAnsi="Times New Roman" w:cs="Times New Roman"/>
          <w:sz w:val="24"/>
        </w:rPr>
        <w:t>缺陷位</w:t>
      </w:r>
      <w:proofErr w:type="gramEnd"/>
      <w:r w:rsidR="006D1AF8">
        <w:rPr>
          <w:rFonts w:ascii="Times New Roman" w:hAnsi="Times New Roman" w:cs="Times New Roman" w:hint="eastAsia"/>
          <w:sz w:val="24"/>
        </w:rPr>
        <w:t>的存在显著</w:t>
      </w:r>
      <w:r w:rsidRPr="00711DBD">
        <w:rPr>
          <w:rFonts w:ascii="Times New Roman" w:hAnsi="Times New Roman" w:cs="Times New Roman"/>
          <w:sz w:val="24"/>
        </w:rPr>
        <w:t>促进</w:t>
      </w:r>
      <w:r w:rsidR="0072780B">
        <w:rPr>
          <w:rFonts w:ascii="Times New Roman" w:hAnsi="Times New Roman" w:cs="Times New Roman" w:hint="eastAsia"/>
          <w:sz w:val="24"/>
        </w:rPr>
        <w:t>葡萄糖异构化</w:t>
      </w:r>
      <w:r w:rsidRPr="00711DBD">
        <w:rPr>
          <w:rFonts w:ascii="Times New Roman" w:hAnsi="Times New Roman" w:cs="Times New Roman"/>
          <w:sz w:val="24"/>
        </w:rPr>
        <w:t>反应；揭示</w:t>
      </w:r>
      <w:r w:rsidRPr="00711DBD">
        <w:rPr>
          <w:rFonts w:ascii="Times New Roman" w:hAnsi="Times New Roman" w:cs="Times New Roman"/>
          <w:sz w:val="24"/>
        </w:rPr>
        <w:t>Na</w:t>
      </w:r>
      <w:r w:rsidRPr="00711DBD">
        <w:rPr>
          <w:rFonts w:ascii="Times New Roman" w:hAnsi="Times New Roman" w:cs="Times New Roman"/>
          <w:sz w:val="24"/>
          <w:vertAlign w:val="superscript"/>
        </w:rPr>
        <w:t>+</w:t>
      </w:r>
      <w:r w:rsidRPr="00711DBD">
        <w:rPr>
          <w:rFonts w:ascii="Times New Roman" w:hAnsi="Times New Roman" w:cs="Times New Roman"/>
          <w:sz w:val="24"/>
        </w:rPr>
        <w:t>、临近硅羟基和溶剂在</w:t>
      </w:r>
      <w:r w:rsidR="00BE4088">
        <w:rPr>
          <w:rFonts w:ascii="Times New Roman" w:hAnsi="Times New Roman" w:cs="Times New Roman" w:hint="eastAsia"/>
          <w:sz w:val="24"/>
        </w:rPr>
        <w:t>葡萄糖转化</w:t>
      </w:r>
      <w:r w:rsidRPr="00711DBD">
        <w:rPr>
          <w:rFonts w:ascii="Times New Roman" w:hAnsi="Times New Roman" w:cs="Times New Roman"/>
          <w:sz w:val="24"/>
        </w:rPr>
        <w:t>反应中各自贡献</w:t>
      </w:r>
      <w:r w:rsidR="00BE4088">
        <w:rPr>
          <w:rFonts w:ascii="Times New Roman" w:hAnsi="Times New Roman" w:cs="Times New Roman" w:hint="eastAsia"/>
          <w:sz w:val="24"/>
        </w:rPr>
        <w:t>，提出它们之间的协同作用保证了反应的高效率和高选择性</w:t>
      </w:r>
      <w:r w:rsidRPr="00711DBD">
        <w:rPr>
          <w:rFonts w:ascii="Times New Roman" w:hAnsi="Times New Roman" w:cs="Times New Roman"/>
          <w:sz w:val="24"/>
        </w:rPr>
        <w:t>。结果为矿物催化剂的设计及其应用提供重要的科学依据。</w:t>
      </w:r>
    </w:p>
    <w:p w:rsidR="00583BF2" w:rsidRPr="00711DBD" w:rsidRDefault="00951374" w:rsidP="00711DBD">
      <w:pPr>
        <w:adjustRightInd w:val="0"/>
        <w:snapToGrid w:val="0"/>
        <w:spacing w:line="42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711DBD">
        <w:rPr>
          <w:rFonts w:ascii="Times New Roman" w:hAnsi="Times New Roman" w:cs="Times New Roman"/>
          <w:sz w:val="24"/>
        </w:rPr>
        <w:t>2</w:t>
      </w:r>
      <w:r w:rsidR="00583BF2" w:rsidRPr="00711DBD">
        <w:rPr>
          <w:rFonts w:ascii="Times New Roman" w:hAnsi="Times New Roman" w:cs="Times New Roman"/>
          <w:sz w:val="24"/>
        </w:rPr>
        <w:t xml:space="preserve">. </w:t>
      </w:r>
      <w:r w:rsidR="00583BF2" w:rsidRPr="00711DBD">
        <w:rPr>
          <w:rFonts w:ascii="Times New Roman" w:hAnsi="Times New Roman" w:cs="Times New Roman"/>
          <w:sz w:val="24"/>
        </w:rPr>
        <w:t>矿物界面离子吸附中，电场强度起到关键作用；仅调节电场就能引起阳离子特异性序列反转；阴离子与矿物形成的复合物可比金属的更稳定；矿物孔道</w:t>
      </w:r>
      <w:r w:rsidR="004F06E4">
        <w:rPr>
          <w:rFonts w:ascii="Times New Roman" w:hAnsi="Times New Roman" w:cs="Times New Roman" w:hint="eastAsia"/>
          <w:sz w:val="24"/>
        </w:rPr>
        <w:t>效应</w:t>
      </w:r>
      <w:r w:rsidR="00583BF2" w:rsidRPr="00711DBD">
        <w:rPr>
          <w:rFonts w:ascii="Times New Roman" w:hAnsi="Times New Roman" w:cs="Times New Roman"/>
          <w:sz w:val="24"/>
        </w:rPr>
        <w:t>对界面吸附显著影响且阐明机制。</w:t>
      </w:r>
      <w:r w:rsidR="005957FB" w:rsidRPr="00711DBD">
        <w:rPr>
          <w:rFonts w:hint="eastAsia"/>
          <w:sz w:val="24"/>
        </w:rPr>
        <w:t>U(VI)</w:t>
      </w:r>
      <w:r w:rsidR="005957FB" w:rsidRPr="00711DBD">
        <w:rPr>
          <w:rFonts w:hint="eastAsia"/>
          <w:sz w:val="24"/>
        </w:rPr>
        <w:t>与矿物形成稳定复合物，</w:t>
      </w:r>
      <w:r w:rsidR="005957FB" w:rsidRPr="00711DBD">
        <w:rPr>
          <w:rFonts w:ascii="Times New Roman" w:hAnsi="Times New Roman" w:cs="Times New Roman"/>
          <w:sz w:val="24"/>
        </w:rPr>
        <w:t>腐殖质将</w:t>
      </w:r>
      <w:r w:rsidR="005957FB" w:rsidRPr="00711DBD">
        <w:rPr>
          <w:rFonts w:ascii="Times New Roman" w:hAnsi="Times New Roman" w:cs="Times New Roman"/>
          <w:sz w:val="24"/>
        </w:rPr>
        <w:t>U(VI)</w:t>
      </w:r>
      <w:r w:rsidR="005957FB" w:rsidRPr="00711DBD">
        <w:rPr>
          <w:rFonts w:ascii="Times New Roman" w:hAnsi="Times New Roman" w:cs="Times New Roman"/>
          <w:sz w:val="24"/>
        </w:rPr>
        <w:t>降解为难溶性</w:t>
      </w:r>
      <w:r w:rsidR="005957FB" w:rsidRPr="00711DBD">
        <w:rPr>
          <w:rFonts w:ascii="Times New Roman" w:hAnsi="Times New Roman" w:cs="Times New Roman"/>
          <w:sz w:val="24"/>
        </w:rPr>
        <w:t>U(IV)</w:t>
      </w:r>
      <w:r w:rsidR="004F06E4">
        <w:rPr>
          <w:rFonts w:ascii="Times New Roman" w:hAnsi="Times New Roman" w:cs="Times New Roman" w:hint="eastAsia"/>
          <w:sz w:val="24"/>
        </w:rPr>
        <w:t>而</w:t>
      </w:r>
      <w:r w:rsidR="00E47DDE" w:rsidRPr="00711DBD">
        <w:rPr>
          <w:rFonts w:ascii="Times New Roman" w:hAnsi="Times New Roman" w:cs="Times New Roman" w:hint="eastAsia"/>
          <w:sz w:val="24"/>
        </w:rPr>
        <w:t>分离</w:t>
      </w:r>
      <w:r w:rsidR="004F04E3" w:rsidRPr="00711DBD">
        <w:rPr>
          <w:rFonts w:ascii="Times New Roman" w:hAnsi="Times New Roman" w:cs="Times New Roman" w:hint="eastAsia"/>
          <w:sz w:val="24"/>
        </w:rPr>
        <w:t>，提出</w:t>
      </w:r>
      <w:r w:rsidR="004F04E3" w:rsidRPr="00711DBD">
        <w:rPr>
          <w:rFonts w:ascii="Times New Roman" w:hAnsi="Times New Roman" w:cs="Times New Roman"/>
          <w:sz w:val="24"/>
        </w:rPr>
        <w:t>U(VI)</w:t>
      </w:r>
      <w:r w:rsidR="004F06E4">
        <w:rPr>
          <w:rFonts w:ascii="Times New Roman" w:hAnsi="Times New Roman" w:cs="Times New Roman" w:hint="eastAsia"/>
          <w:sz w:val="24"/>
        </w:rPr>
        <w:t>降解</w:t>
      </w:r>
      <w:r w:rsidR="008C65C6">
        <w:rPr>
          <w:rFonts w:ascii="Times New Roman" w:hAnsi="Times New Roman" w:cs="Times New Roman" w:hint="eastAsia"/>
          <w:sz w:val="24"/>
        </w:rPr>
        <w:t>机理</w:t>
      </w:r>
      <w:r w:rsidR="004F04E3" w:rsidRPr="00711DBD">
        <w:rPr>
          <w:rFonts w:ascii="Times New Roman" w:hAnsi="Times New Roman" w:cs="Times New Roman" w:hint="eastAsia"/>
          <w:sz w:val="24"/>
        </w:rPr>
        <w:t>并给出各因素影响机制。</w:t>
      </w:r>
      <w:r w:rsidR="005957FB" w:rsidRPr="00711DBD">
        <w:rPr>
          <w:rFonts w:ascii="Times New Roman" w:hAnsi="Times New Roman" w:cs="Times New Roman"/>
          <w:sz w:val="24"/>
        </w:rPr>
        <w:t>亚磷酸配体直接</w:t>
      </w:r>
      <w:r w:rsidR="004F04E3" w:rsidRPr="00711DBD">
        <w:rPr>
          <w:rFonts w:ascii="Times New Roman" w:hAnsi="Times New Roman" w:cs="Times New Roman" w:hint="eastAsia"/>
          <w:sz w:val="24"/>
        </w:rPr>
        <w:t>能进行</w:t>
      </w:r>
      <w:r w:rsidR="005957FB" w:rsidRPr="00711DBD">
        <w:rPr>
          <w:rFonts w:ascii="Times New Roman" w:hAnsi="Times New Roman" w:cs="Times New Roman"/>
          <w:sz w:val="24"/>
        </w:rPr>
        <w:t>U(VI)</w:t>
      </w:r>
      <w:r w:rsidR="005957FB" w:rsidRPr="00711DBD">
        <w:rPr>
          <w:rFonts w:ascii="Times New Roman" w:hAnsi="Times New Roman" w:cs="Times New Roman"/>
          <w:sz w:val="24"/>
        </w:rPr>
        <w:t>降解，遵循质子</w:t>
      </w:r>
      <w:r w:rsidR="005957FB" w:rsidRPr="00711DBD">
        <w:rPr>
          <w:rFonts w:ascii="Times New Roman" w:hAnsi="Times New Roman" w:cs="Times New Roman"/>
          <w:sz w:val="24"/>
        </w:rPr>
        <w:t>/</w:t>
      </w:r>
      <w:r w:rsidR="005957FB" w:rsidRPr="00711DBD">
        <w:rPr>
          <w:rFonts w:ascii="Times New Roman" w:hAnsi="Times New Roman" w:cs="Times New Roman"/>
          <w:sz w:val="24"/>
        </w:rPr>
        <w:t>电子协同机制。常温空气</w:t>
      </w:r>
      <w:r w:rsidR="005957FB" w:rsidRPr="00711DBD">
        <w:rPr>
          <w:rFonts w:ascii="Times New Roman" w:hAnsi="Times New Roman" w:cs="Times New Roman"/>
          <w:sz w:val="24"/>
        </w:rPr>
        <w:t>(O</w:t>
      </w:r>
      <w:r w:rsidR="005957FB" w:rsidRPr="00711DBD">
        <w:rPr>
          <w:rFonts w:ascii="Times New Roman" w:hAnsi="Times New Roman" w:cs="Times New Roman"/>
          <w:sz w:val="24"/>
          <w:vertAlign w:val="subscript"/>
        </w:rPr>
        <w:t>2</w:t>
      </w:r>
      <w:r w:rsidR="005957FB" w:rsidRPr="00711DBD">
        <w:rPr>
          <w:rFonts w:ascii="Times New Roman" w:hAnsi="Times New Roman" w:cs="Times New Roman"/>
          <w:sz w:val="24"/>
        </w:rPr>
        <w:t>)</w:t>
      </w:r>
      <w:r w:rsidR="005957FB" w:rsidRPr="00711DBD">
        <w:rPr>
          <w:rFonts w:ascii="Times New Roman" w:hAnsi="Times New Roman" w:cs="Times New Roman"/>
          <w:sz w:val="24"/>
        </w:rPr>
        <w:t>与</w:t>
      </w:r>
      <w:r w:rsidR="005957FB" w:rsidRPr="00711DBD">
        <w:rPr>
          <w:rFonts w:ascii="Times New Roman" w:hAnsi="Times New Roman" w:cs="Times New Roman"/>
          <w:sz w:val="24"/>
        </w:rPr>
        <w:t>SO</w:t>
      </w:r>
      <w:r w:rsidR="005957FB" w:rsidRPr="00711DBD">
        <w:rPr>
          <w:rFonts w:ascii="Times New Roman" w:hAnsi="Times New Roman" w:cs="Times New Roman"/>
          <w:sz w:val="24"/>
          <w:vertAlign w:val="subscript"/>
        </w:rPr>
        <w:t>2</w:t>
      </w:r>
      <w:r w:rsidR="005957FB" w:rsidRPr="00711DBD">
        <w:rPr>
          <w:rFonts w:ascii="Times New Roman" w:hAnsi="Times New Roman" w:cs="Times New Roman"/>
          <w:sz w:val="24"/>
        </w:rPr>
        <w:t>在矿物表面反应就能高效生成酸雨，揭示酸雨形成真正原因</w:t>
      </w:r>
      <w:r w:rsidR="005957FB" w:rsidRPr="00711DBD">
        <w:rPr>
          <w:rFonts w:ascii="Times New Roman" w:hAnsi="Times New Roman" w:cs="Times New Roman"/>
          <w:color w:val="000000"/>
          <w:sz w:val="24"/>
        </w:rPr>
        <w:t>(O</w:t>
      </w:r>
      <w:r w:rsidR="005957FB" w:rsidRPr="00711DBD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="005957FB" w:rsidRPr="00711DBD">
        <w:rPr>
          <w:rFonts w:ascii="Times New Roman" w:hAnsi="Times New Roman" w:cs="Times New Roman"/>
          <w:color w:val="000000"/>
          <w:sz w:val="24"/>
        </w:rPr>
        <w:t>等氧化剂含量很低，很难形成酸雨</w:t>
      </w:r>
      <w:r w:rsidR="005957FB" w:rsidRPr="00711DBD">
        <w:rPr>
          <w:rFonts w:ascii="Times New Roman" w:hAnsi="Times New Roman" w:cs="Times New Roman"/>
          <w:color w:val="000000"/>
          <w:sz w:val="24"/>
        </w:rPr>
        <w:t>)</w:t>
      </w:r>
      <w:r w:rsidR="005957FB" w:rsidRPr="00711DBD">
        <w:rPr>
          <w:rFonts w:ascii="Times New Roman" w:hAnsi="Times New Roman" w:cs="Times New Roman"/>
          <w:sz w:val="24"/>
        </w:rPr>
        <w:t>。</w:t>
      </w:r>
      <w:r w:rsidR="00583BF2" w:rsidRPr="00711DBD">
        <w:rPr>
          <w:rFonts w:ascii="Times New Roman" w:hAnsi="Times New Roman" w:cs="Times New Roman"/>
          <w:sz w:val="24"/>
        </w:rPr>
        <w:t>碳材料同时高效吸附</w:t>
      </w:r>
      <w:r w:rsidR="00255956" w:rsidRPr="00711DBD">
        <w:rPr>
          <w:rFonts w:ascii="Times New Roman" w:hAnsi="Times New Roman" w:cs="Times New Roman" w:hint="eastAsia"/>
          <w:sz w:val="24"/>
        </w:rPr>
        <w:t>重金属</w:t>
      </w:r>
      <w:r w:rsidR="00583BF2" w:rsidRPr="00711DBD">
        <w:rPr>
          <w:rFonts w:ascii="Times New Roman" w:hAnsi="Times New Roman" w:cs="Times New Roman"/>
          <w:sz w:val="24"/>
        </w:rPr>
        <w:t>、阳离子污染物</w:t>
      </w:r>
      <w:r w:rsidR="00687912">
        <w:rPr>
          <w:rFonts w:ascii="Times New Roman" w:hAnsi="Times New Roman" w:cs="Times New Roman" w:hint="eastAsia"/>
          <w:sz w:val="24"/>
        </w:rPr>
        <w:t>。结果为</w:t>
      </w:r>
      <w:r w:rsidR="00687912" w:rsidRPr="00711DBD">
        <w:rPr>
          <w:rFonts w:ascii="Times New Roman" w:hAnsi="Times New Roman" w:cs="Times New Roman"/>
          <w:bCs/>
          <w:sz w:val="24"/>
        </w:rPr>
        <w:t>地球化学、环境控制等</w:t>
      </w:r>
      <w:r w:rsidR="00583BF2" w:rsidRPr="00711DBD">
        <w:rPr>
          <w:rFonts w:ascii="Times New Roman" w:hAnsi="Times New Roman" w:cs="Times New Roman"/>
          <w:sz w:val="24"/>
        </w:rPr>
        <w:t>提供重要</w:t>
      </w:r>
      <w:bookmarkStart w:id="0" w:name="_GoBack"/>
      <w:bookmarkEnd w:id="0"/>
      <w:r w:rsidR="00583BF2" w:rsidRPr="00711DBD">
        <w:rPr>
          <w:rFonts w:ascii="Times New Roman" w:hAnsi="Times New Roman" w:cs="Times New Roman"/>
          <w:sz w:val="24"/>
        </w:rPr>
        <w:t>依据。</w:t>
      </w:r>
    </w:p>
    <w:p w:rsidR="00583BF2" w:rsidRPr="00711DBD" w:rsidRDefault="00951374" w:rsidP="00711DBD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711DBD">
        <w:rPr>
          <w:rFonts w:ascii="Times New Roman" w:hAnsi="Times New Roman" w:cs="Times New Roman"/>
          <w:sz w:val="24"/>
        </w:rPr>
        <w:t>3</w:t>
      </w:r>
      <w:r w:rsidR="00583BF2" w:rsidRPr="00711DBD">
        <w:rPr>
          <w:rFonts w:ascii="Times New Roman" w:hAnsi="Times New Roman" w:cs="Times New Roman"/>
          <w:sz w:val="24"/>
        </w:rPr>
        <w:t xml:space="preserve">. </w:t>
      </w:r>
      <w:r w:rsidR="00D55760" w:rsidRPr="00711DBD">
        <w:rPr>
          <w:rFonts w:hint="eastAsia"/>
          <w:sz w:val="24"/>
        </w:rPr>
        <w:t>阐明各种矿物与生物分子的作用机制，</w:t>
      </w:r>
      <w:r w:rsidR="00711DBD" w:rsidRPr="00711DBD">
        <w:rPr>
          <w:rFonts w:hint="eastAsia"/>
          <w:sz w:val="24"/>
        </w:rPr>
        <w:t>指出</w:t>
      </w:r>
      <w:r w:rsidR="00D55760" w:rsidRPr="00711DBD">
        <w:rPr>
          <w:rFonts w:hint="eastAsia"/>
          <w:sz w:val="24"/>
        </w:rPr>
        <w:t>生物分子主导构象是兼性离子。矿物所带电荷在</w:t>
      </w:r>
      <w:proofErr w:type="gramStart"/>
      <w:r w:rsidR="00D55760" w:rsidRPr="00711DBD">
        <w:rPr>
          <w:rFonts w:hint="eastAsia"/>
          <w:sz w:val="24"/>
        </w:rPr>
        <w:t>稳定兼</w:t>
      </w:r>
      <w:proofErr w:type="gramEnd"/>
      <w:r w:rsidR="00D55760" w:rsidRPr="00711DBD">
        <w:rPr>
          <w:rFonts w:hint="eastAsia"/>
          <w:sz w:val="24"/>
        </w:rPr>
        <w:t>性构象方面起到关键作用</w:t>
      </w:r>
      <w:r w:rsidR="00711DBD" w:rsidRPr="00711DBD">
        <w:rPr>
          <w:rFonts w:hint="eastAsia"/>
          <w:sz w:val="24"/>
        </w:rPr>
        <w:t>。</w:t>
      </w:r>
      <w:r w:rsidR="00D55760" w:rsidRPr="00711DBD">
        <w:rPr>
          <w:rFonts w:hint="eastAsia"/>
          <w:sz w:val="24"/>
        </w:rPr>
        <w:t>兼性离子是生物分子的活性构象。</w:t>
      </w:r>
      <w:r w:rsidR="00701D24">
        <w:rPr>
          <w:rFonts w:hint="eastAsia"/>
          <w:sz w:val="24"/>
        </w:rPr>
        <w:t>矿物表面</w:t>
      </w:r>
      <w:r w:rsidR="00D55760" w:rsidRPr="00711DBD">
        <w:rPr>
          <w:rFonts w:hint="eastAsia"/>
          <w:sz w:val="24"/>
        </w:rPr>
        <w:t>常温就能生成兼性构象</w:t>
      </w:r>
      <w:r w:rsidR="00701D24">
        <w:rPr>
          <w:rFonts w:hint="eastAsia"/>
          <w:sz w:val="24"/>
        </w:rPr>
        <w:t>，且</w:t>
      </w:r>
      <w:r w:rsidR="00D55760" w:rsidRPr="00711DBD">
        <w:rPr>
          <w:rFonts w:hint="eastAsia"/>
          <w:sz w:val="24"/>
        </w:rPr>
        <w:t>氨基酸侧链对构象转化过程产生显著影响。矿物</w:t>
      </w:r>
      <w:r w:rsidR="00D55760" w:rsidRPr="00711DBD">
        <w:rPr>
          <w:rFonts w:hint="eastAsia"/>
          <w:bCs/>
          <w:sz w:val="24"/>
        </w:rPr>
        <w:t>表面电荷对生物反应起到显著促进作用</w:t>
      </w:r>
      <w:r w:rsidR="00D55760" w:rsidRPr="00711DBD">
        <w:rPr>
          <w:rFonts w:hint="eastAsia"/>
          <w:sz w:val="24"/>
        </w:rPr>
        <w:t>。提出</w:t>
      </w:r>
      <w:r w:rsidR="00D55760" w:rsidRPr="00711DBD">
        <w:rPr>
          <w:rFonts w:hint="eastAsia"/>
          <w:bCs/>
          <w:sz w:val="24"/>
        </w:rPr>
        <w:t>只要有电场，生命就能在矿物表面诞生，即使没有</w:t>
      </w:r>
      <w:r w:rsidR="00D55760" w:rsidRPr="00711DBD">
        <w:rPr>
          <w:rFonts w:hint="eastAsia"/>
          <w:bCs/>
          <w:sz w:val="24"/>
        </w:rPr>
        <w:lastRenderedPageBreak/>
        <w:t>水、没有盐，这与“多肽是在无水条件下形成”这一事实吻合</w:t>
      </w:r>
      <w:r w:rsidR="00D55760" w:rsidRPr="00711DBD">
        <w:rPr>
          <w:rFonts w:hint="eastAsia"/>
          <w:sz w:val="24"/>
        </w:rPr>
        <w:t>。</w:t>
      </w:r>
      <w:r w:rsidR="00F7687E" w:rsidRPr="00711DBD">
        <w:rPr>
          <w:rFonts w:ascii="Times New Roman" w:hAnsi="Times New Roman" w:cs="Times New Roman"/>
          <w:sz w:val="24"/>
        </w:rPr>
        <w:t>结果</w:t>
      </w:r>
      <w:r w:rsidR="00583BF2" w:rsidRPr="00711DBD">
        <w:rPr>
          <w:rFonts w:ascii="Times New Roman" w:hAnsi="Times New Roman" w:cs="Times New Roman"/>
          <w:sz w:val="24"/>
        </w:rPr>
        <w:t>为矿物在生命起源中的角色提供新认识。</w:t>
      </w:r>
    </w:p>
    <w:p w:rsidR="00583BF2" w:rsidRPr="00711DBD" w:rsidRDefault="00583BF2" w:rsidP="00711DBD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DBD">
        <w:rPr>
          <w:rFonts w:ascii="Times New Roman" w:hAnsi="Times New Roman" w:cs="Times New Roman"/>
          <w:sz w:val="24"/>
        </w:rPr>
        <w:t>发表</w:t>
      </w:r>
      <w:r w:rsidRPr="00711DBD">
        <w:rPr>
          <w:rFonts w:ascii="Times New Roman" w:hAnsi="Times New Roman" w:cs="Times New Roman"/>
          <w:sz w:val="24"/>
        </w:rPr>
        <w:t>SCI</w:t>
      </w:r>
      <w:r w:rsidRPr="00711DBD">
        <w:rPr>
          <w:rFonts w:ascii="Times New Roman" w:hAnsi="Times New Roman" w:cs="Times New Roman"/>
          <w:sz w:val="24"/>
        </w:rPr>
        <w:t>论文</w:t>
      </w:r>
      <w:r w:rsidRPr="00711DBD">
        <w:rPr>
          <w:rFonts w:ascii="Times New Roman" w:hAnsi="Times New Roman" w:cs="Times New Roman"/>
          <w:sz w:val="24"/>
        </w:rPr>
        <w:t>12</w:t>
      </w:r>
      <w:r w:rsidR="00951374" w:rsidRPr="00711DBD">
        <w:rPr>
          <w:rFonts w:ascii="Times New Roman" w:hAnsi="Times New Roman" w:cs="Times New Roman"/>
          <w:sz w:val="24"/>
        </w:rPr>
        <w:t>7</w:t>
      </w:r>
      <w:r w:rsidRPr="00711DBD">
        <w:rPr>
          <w:rFonts w:ascii="Times New Roman" w:hAnsi="Times New Roman" w:cs="Times New Roman"/>
          <w:sz w:val="24"/>
        </w:rPr>
        <w:t>篇，最高影响因子</w:t>
      </w:r>
      <w:r w:rsidRPr="00711DBD">
        <w:rPr>
          <w:rFonts w:ascii="Times New Roman" w:hAnsi="Times New Roman" w:cs="Times New Roman"/>
          <w:sz w:val="24"/>
        </w:rPr>
        <w:t>1</w:t>
      </w:r>
      <w:r w:rsidR="00951374" w:rsidRPr="00711DBD">
        <w:rPr>
          <w:rFonts w:ascii="Times New Roman" w:hAnsi="Times New Roman" w:cs="Times New Roman"/>
          <w:sz w:val="24"/>
        </w:rPr>
        <w:t>3</w:t>
      </w:r>
      <w:r w:rsidRPr="00711DBD">
        <w:rPr>
          <w:rFonts w:ascii="Times New Roman" w:hAnsi="Times New Roman" w:cs="Times New Roman"/>
          <w:sz w:val="24"/>
        </w:rPr>
        <w:t>.</w:t>
      </w:r>
      <w:r w:rsidR="00951374" w:rsidRPr="00711DBD">
        <w:rPr>
          <w:rFonts w:ascii="Times New Roman" w:hAnsi="Times New Roman" w:cs="Times New Roman"/>
          <w:sz w:val="24"/>
        </w:rPr>
        <w:t>084</w:t>
      </w:r>
      <w:r w:rsidR="00951374" w:rsidRPr="00711DBD">
        <w:rPr>
          <w:rFonts w:ascii="Times New Roman" w:hAnsi="Times New Roman" w:cs="Times New Roman"/>
          <w:sz w:val="24"/>
        </w:rPr>
        <w:t>，其中中科院</w:t>
      </w:r>
      <w:r w:rsidR="00951374" w:rsidRPr="00711DBD">
        <w:rPr>
          <w:rFonts w:ascii="Times New Roman" w:hAnsi="Times New Roman" w:cs="Times New Roman"/>
          <w:sz w:val="24"/>
        </w:rPr>
        <w:t>1</w:t>
      </w:r>
      <w:r w:rsidR="00951374" w:rsidRPr="00711DBD">
        <w:rPr>
          <w:rFonts w:ascii="Times New Roman" w:hAnsi="Times New Roman" w:cs="Times New Roman"/>
          <w:sz w:val="24"/>
        </w:rPr>
        <w:t>区或影响因子</w:t>
      </w:r>
      <w:r w:rsidR="00951374" w:rsidRPr="00711DBD">
        <w:rPr>
          <w:rFonts w:ascii="Times New Roman" w:hAnsi="Times New Roman" w:cs="Times New Roman"/>
          <w:sz w:val="24"/>
        </w:rPr>
        <w:t>&gt;5.0</w:t>
      </w:r>
      <w:r w:rsidR="00951374" w:rsidRPr="00711DBD">
        <w:rPr>
          <w:rFonts w:ascii="Times New Roman" w:hAnsi="Times New Roman" w:cs="Times New Roman"/>
          <w:sz w:val="24"/>
        </w:rPr>
        <w:t>的</w:t>
      </w:r>
      <w:r w:rsidR="00951374" w:rsidRPr="00711DBD">
        <w:rPr>
          <w:rFonts w:ascii="Times New Roman" w:hAnsi="Times New Roman" w:cs="Times New Roman"/>
          <w:sz w:val="24"/>
        </w:rPr>
        <w:t>39</w:t>
      </w:r>
      <w:r w:rsidR="00951374" w:rsidRPr="00711DBD">
        <w:rPr>
          <w:rFonts w:ascii="Times New Roman" w:hAnsi="Times New Roman" w:cs="Times New Roman"/>
          <w:sz w:val="24"/>
        </w:rPr>
        <w:t>篇</w:t>
      </w:r>
      <w:r w:rsidRPr="00711DBD">
        <w:rPr>
          <w:rFonts w:ascii="Times New Roman" w:hAnsi="Times New Roman" w:cs="Times New Roman"/>
          <w:sz w:val="24"/>
        </w:rPr>
        <w:t>。</w:t>
      </w:r>
      <w:r w:rsidRPr="00711DBD">
        <w:rPr>
          <w:rFonts w:ascii="Times New Roman" w:hAnsi="Times New Roman" w:cs="Times New Roman"/>
          <w:sz w:val="24"/>
        </w:rPr>
        <w:t>6</w:t>
      </w:r>
      <w:r w:rsidRPr="00711DBD">
        <w:rPr>
          <w:rFonts w:ascii="Times New Roman" w:hAnsi="Times New Roman" w:cs="Times New Roman"/>
          <w:sz w:val="24"/>
        </w:rPr>
        <w:t>篇邀请综述，</w:t>
      </w:r>
      <w:r w:rsidRPr="00711DBD">
        <w:rPr>
          <w:rFonts w:ascii="Times New Roman" w:hAnsi="Times New Roman" w:cs="Times New Roman"/>
          <w:sz w:val="24"/>
        </w:rPr>
        <w:t>5</w:t>
      </w:r>
      <w:r w:rsidRPr="00711DBD">
        <w:rPr>
          <w:rFonts w:ascii="Times New Roman" w:hAnsi="Times New Roman" w:cs="Times New Roman"/>
          <w:sz w:val="24"/>
        </w:rPr>
        <w:t>篇封面报道；主编</w:t>
      </w:r>
      <w:r w:rsidRPr="00711DBD">
        <w:rPr>
          <w:rFonts w:ascii="Times New Roman" w:hAnsi="Times New Roman" w:cs="Times New Roman"/>
          <w:sz w:val="24"/>
        </w:rPr>
        <w:t>1</w:t>
      </w:r>
      <w:r w:rsidRPr="00711DBD">
        <w:rPr>
          <w:rFonts w:ascii="Times New Roman" w:hAnsi="Times New Roman" w:cs="Times New Roman"/>
          <w:sz w:val="24"/>
        </w:rPr>
        <w:t>部专著和撰写</w:t>
      </w:r>
      <w:r w:rsidRPr="00711DBD">
        <w:rPr>
          <w:rFonts w:ascii="Times New Roman" w:hAnsi="Times New Roman" w:cs="Times New Roman"/>
          <w:sz w:val="24"/>
        </w:rPr>
        <w:t>8</w:t>
      </w:r>
      <w:r w:rsidRPr="00711DBD">
        <w:rPr>
          <w:rFonts w:ascii="Times New Roman" w:hAnsi="Times New Roman" w:cs="Times New Roman"/>
          <w:sz w:val="24"/>
        </w:rPr>
        <w:t>部章节。论文他引</w:t>
      </w:r>
      <w:r w:rsidRPr="00711DBD">
        <w:rPr>
          <w:rFonts w:ascii="Times New Roman" w:hAnsi="Times New Roman" w:cs="Times New Roman"/>
          <w:sz w:val="24"/>
        </w:rPr>
        <w:t>2</w:t>
      </w:r>
      <w:r w:rsidR="00951374" w:rsidRPr="00711DBD">
        <w:rPr>
          <w:rFonts w:ascii="Times New Roman" w:hAnsi="Times New Roman" w:cs="Times New Roman"/>
          <w:sz w:val="24"/>
        </w:rPr>
        <w:t>7</w:t>
      </w:r>
      <w:r w:rsidRPr="00711DBD">
        <w:rPr>
          <w:rFonts w:ascii="Times New Roman" w:hAnsi="Times New Roman" w:cs="Times New Roman"/>
          <w:sz w:val="24"/>
        </w:rPr>
        <w:t>00</w:t>
      </w:r>
      <w:r w:rsidRPr="00711DBD">
        <w:rPr>
          <w:rFonts w:ascii="Times New Roman" w:hAnsi="Times New Roman" w:cs="Times New Roman"/>
          <w:sz w:val="24"/>
        </w:rPr>
        <w:t>多次，成果中的</w:t>
      </w:r>
      <w:r w:rsidRPr="00711DBD">
        <w:rPr>
          <w:rFonts w:ascii="Times New Roman" w:hAnsi="Times New Roman" w:cs="Times New Roman"/>
          <w:sz w:val="24"/>
        </w:rPr>
        <w:t>20</w:t>
      </w:r>
      <w:r w:rsidRPr="00711DBD">
        <w:rPr>
          <w:rFonts w:ascii="Times New Roman" w:hAnsi="Times New Roman" w:cs="Times New Roman"/>
          <w:sz w:val="24"/>
        </w:rPr>
        <w:t>篇论文</w:t>
      </w:r>
      <w:r w:rsidRPr="00711DBD">
        <w:rPr>
          <w:rFonts w:ascii="Times New Roman" w:hAnsi="Times New Roman" w:cs="Times New Roman"/>
          <w:sz w:val="24"/>
        </w:rPr>
        <w:t>SCI</w:t>
      </w:r>
      <w:r w:rsidRPr="00711DBD">
        <w:rPr>
          <w:rFonts w:ascii="Times New Roman" w:hAnsi="Times New Roman" w:cs="Times New Roman"/>
          <w:sz w:val="24"/>
        </w:rPr>
        <w:t>他引</w:t>
      </w:r>
      <w:r w:rsidR="00951374" w:rsidRPr="00711DBD">
        <w:rPr>
          <w:rFonts w:ascii="Times New Roman" w:hAnsi="Times New Roman" w:cs="Times New Roman"/>
          <w:sz w:val="24"/>
        </w:rPr>
        <w:t>237</w:t>
      </w:r>
      <w:r w:rsidRPr="00711DBD">
        <w:rPr>
          <w:rFonts w:ascii="Times New Roman" w:hAnsi="Times New Roman" w:cs="Times New Roman"/>
          <w:sz w:val="24"/>
        </w:rPr>
        <w:t>次（</w:t>
      </w:r>
      <w:r w:rsidRPr="00711DBD">
        <w:rPr>
          <w:rFonts w:ascii="Times New Roman" w:hAnsi="Times New Roman" w:cs="Times New Roman"/>
          <w:sz w:val="24"/>
        </w:rPr>
        <w:t>5</w:t>
      </w:r>
      <w:r w:rsidRPr="00711DBD">
        <w:rPr>
          <w:rFonts w:ascii="Times New Roman" w:hAnsi="Times New Roman" w:cs="Times New Roman"/>
          <w:sz w:val="24"/>
        </w:rPr>
        <w:t>篇代表性论文他引</w:t>
      </w:r>
      <w:r w:rsidR="00951374" w:rsidRPr="00711DBD">
        <w:rPr>
          <w:rFonts w:ascii="Times New Roman" w:hAnsi="Times New Roman" w:cs="Times New Roman"/>
          <w:sz w:val="24"/>
        </w:rPr>
        <w:t>4</w:t>
      </w:r>
      <w:r w:rsidRPr="00711DBD">
        <w:rPr>
          <w:rFonts w:ascii="Times New Roman" w:hAnsi="Times New Roman" w:cs="Times New Roman"/>
          <w:sz w:val="24"/>
        </w:rPr>
        <w:t>0</w:t>
      </w:r>
      <w:r w:rsidRPr="00711DBD">
        <w:rPr>
          <w:rFonts w:ascii="Times New Roman" w:hAnsi="Times New Roman" w:cs="Times New Roman"/>
          <w:sz w:val="24"/>
        </w:rPr>
        <w:t>次）。主持人担任</w:t>
      </w:r>
      <w:r w:rsidRPr="00711DBD">
        <w:rPr>
          <w:rFonts w:ascii="Times New Roman" w:hAnsi="Times New Roman" w:cs="Times New Roman"/>
          <w:sz w:val="24"/>
        </w:rPr>
        <w:t xml:space="preserve">Current Chinese Science, </w:t>
      </w:r>
      <w:proofErr w:type="spellStart"/>
      <w:r w:rsidRPr="00711DBD">
        <w:rPr>
          <w:rFonts w:ascii="Times New Roman" w:hAnsi="Times New Roman" w:cs="Times New Roman"/>
          <w:sz w:val="24"/>
        </w:rPr>
        <w:t>PLoS</w:t>
      </w:r>
      <w:proofErr w:type="spellEnd"/>
      <w:r w:rsidRPr="00711DBD">
        <w:rPr>
          <w:rFonts w:ascii="Times New Roman" w:hAnsi="Times New Roman" w:cs="Times New Roman"/>
          <w:sz w:val="24"/>
        </w:rPr>
        <w:t xml:space="preserve"> One, </w:t>
      </w:r>
      <w:r w:rsidRPr="00711DBD">
        <w:rPr>
          <w:rFonts w:ascii="Times New Roman" w:hAnsi="Times New Roman" w:cs="Times New Roman"/>
          <w:sz w:val="24"/>
        </w:rPr>
        <w:t>地球科学前沿等期刊编委，应邀在多个会议上做大会报告。先后获得西南大学创新团队和重庆市创新研究群体。</w:t>
      </w:r>
    </w:p>
    <w:p w:rsidR="00583BF2" w:rsidRPr="00951374" w:rsidRDefault="00583BF2" w:rsidP="00583BF2">
      <w:pPr>
        <w:widowControl/>
        <w:jc w:val="left"/>
        <w:rPr>
          <w:rFonts w:ascii="Times New Roman" w:hAnsi="Times New Roman" w:cs="Times New Roman"/>
          <w:sz w:val="24"/>
          <w:szCs w:val="32"/>
        </w:rPr>
      </w:pPr>
      <w:r w:rsidRPr="00951374">
        <w:rPr>
          <w:rFonts w:ascii="Times New Roman" w:hAnsi="Times New Roman" w:cs="Times New Roman"/>
          <w:sz w:val="24"/>
          <w:szCs w:val="32"/>
        </w:rPr>
        <w:br w:type="page"/>
      </w:r>
    </w:p>
    <w:p w:rsidR="00704237" w:rsidRDefault="002A259D" w:rsidP="00704237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CE59DA">
        <w:rPr>
          <w:rFonts w:ascii="Times New Roman" w:eastAsia="方正仿宋_GBK" w:hAnsi="宋体" w:hint="eastAsia"/>
          <w:b/>
          <w:color w:val="000000"/>
          <w:sz w:val="28"/>
          <w:szCs w:val="28"/>
          <w:shd w:val="clear" w:color="auto" w:fill="FFFFFF"/>
        </w:rPr>
        <w:lastRenderedPageBreak/>
        <w:t>三、</w:t>
      </w:r>
      <w:r w:rsidR="00704237">
        <w:rPr>
          <w:rFonts w:ascii="宋体" w:hAnsi="宋体" w:hint="eastAsia"/>
          <w:b/>
          <w:sz w:val="24"/>
          <w:szCs w:val="24"/>
        </w:rPr>
        <w:t>代表性论文、专著目录(不超过5篇)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04"/>
        <w:gridCol w:w="834"/>
        <w:gridCol w:w="1696"/>
        <w:gridCol w:w="1201"/>
        <w:gridCol w:w="799"/>
        <w:gridCol w:w="839"/>
        <w:gridCol w:w="907"/>
        <w:gridCol w:w="771"/>
        <w:gridCol w:w="719"/>
      </w:tblGrid>
      <w:tr w:rsidR="00704237" w:rsidTr="00EA367F">
        <w:trPr>
          <w:trHeight w:val="877"/>
        </w:trPr>
        <w:tc>
          <w:tcPr>
            <w:tcW w:w="392" w:type="dxa"/>
            <w:vAlign w:val="center"/>
          </w:tcPr>
          <w:p w:rsidR="00704237" w:rsidRDefault="00704237" w:rsidP="004845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804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论文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、专著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名称/刊名/作者</w:t>
            </w:r>
          </w:p>
        </w:tc>
        <w:tc>
          <w:tcPr>
            <w:tcW w:w="834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影响</w:t>
            </w:r>
          </w:p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因子</w:t>
            </w:r>
          </w:p>
        </w:tc>
        <w:tc>
          <w:tcPr>
            <w:tcW w:w="1696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年卷页码</w:t>
            </w:r>
          </w:p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年xx</w:t>
            </w:r>
          </w:p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卷-xx 页）</w:t>
            </w:r>
          </w:p>
        </w:tc>
        <w:tc>
          <w:tcPr>
            <w:tcW w:w="1201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发表时间</w:t>
            </w:r>
          </w:p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799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是否国内完成</w:t>
            </w:r>
          </w:p>
        </w:tc>
        <w:tc>
          <w:tcPr>
            <w:tcW w:w="839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通讯作者</w:t>
            </w:r>
          </w:p>
        </w:tc>
        <w:tc>
          <w:tcPr>
            <w:tcW w:w="907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771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SCI 他引次数</w:t>
            </w:r>
          </w:p>
        </w:tc>
        <w:tc>
          <w:tcPr>
            <w:tcW w:w="719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kern w:val="0"/>
                <w:sz w:val="24"/>
                <w:szCs w:val="24"/>
              </w:rPr>
              <w:t>他引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总</w:t>
            </w:r>
            <w:r>
              <w:rPr>
                <w:rFonts w:ascii="宋体" w:hAnsi="宋体"/>
                <w:kern w:val="0"/>
                <w:sz w:val="24"/>
                <w:szCs w:val="24"/>
              </w:rPr>
              <w:t>次数</w:t>
            </w:r>
            <w:proofErr w:type="gramEnd"/>
          </w:p>
        </w:tc>
      </w:tr>
      <w:tr w:rsidR="005B361D" w:rsidTr="005B361D">
        <w:trPr>
          <w:trHeight w:hRule="exact" w:val="5129"/>
        </w:trPr>
        <w:tc>
          <w:tcPr>
            <w:tcW w:w="392" w:type="dxa"/>
            <w:vAlign w:val="center"/>
          </w:tcPr>
          <w:p w:rsidR="005B361D" w:rsidRPr="00951374" w:rsidRDefault="005B361D" w:rsidP="004845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vAlign w:val="center"/>
          </w:tcPr>
          <w:p w:rsidR="005B361D" w:rsidRPr="00951374" w:rsidRDefault="005B361D" w:rsidP="00150D50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Glucose Conversions </w:t>
            </w:r>
            <w:proofErr w:type="spellStart"/>
            <w:r w:rsidRPr="009513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Catalyzed</w:t>
            </w:r>
            <w:proofErr w:type="spellEnd"/>
            <w:r w:rsidRPr="009513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by Zeolite </w:t>
            </w:r>
            <w:proofErr w:type="spellStart"/>
            <w:r w:rsidRPr="009513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Sn</w:t>
            </w:r>
            <w:proofErr w:type="spellEnd"/>
            <w:r w:rsidRPr="009513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-BEA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: Synergy among Na</w:t>
            </w:r>
            <w:r w:rsidRPr="009513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 xml:space="preserve"> Exchange, Solvent and Proximal </w:t>
            </w:r>
            <w:proofErr w:type="spellStart"/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Silanol</w:t>
            </w:r>
            <w:proofErr w:type="spellEnd"/>
            <w:r w:rsidRPr="00951374">
              <w:rPr>
                <w:rFonts w:ascii="Times New Roman" w:hAnsi="Times New Roman" w:cs="Times New Roman"/>
                <w:sz w:val="24"/>
                <w:szCs w:val="24"/>
              </w:rPr>
              <w:t xml:space="preserve"> Nest as Well as Critical Specifics for Catalytic Mechanisms</w:t>
            </w:r>
          </w:p>
        </w:tc>
        <w:tc>
          <w:tcPr>
            <w:tcW w:w="834" w:type="dxa"/>
            <w:vAlign w:val="center"/>
          </w:tcPr>
          <w:p w:rsidR="005B361D" w:rsidRPr="00951374" w:rsidRDefault="005B361D" w:rsidP="005B3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3.084</w:t>
            </w:r>
          </w:p>
        </w:tc>
        <w:tc>
          <w:tcPr>
            <w:tcW w:w="1696" w:type="dxa"/>
            <w:vAlign w:val="center"/>
          </w:tcPr>
          <w:p w:rsidR="005B361D" w:rsidRPr="00951374" w:rsidRDefault="005B361D" w:rsidP="00150D50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ACS </w:t>
            </w:r>
            <w:proofErr w:type="spellStart"/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>Catal</w:t>
            </w:r>
            <w:proofErr w:type="spellEnd"/>
            <w:r w:rsidRPr="00951374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.</w:t>
            </w:r>
            <w:proofErr w:type="gramEnd"/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 xml:space="preserve">2018, </w:t>
            </w:r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, 6691-6698</w:t>
            </w:r>
          </w:p>
          <w:p w:rsidR="005B361D" w:rsidRPr="00951374" w:rsidRDefault="005B361D" w:rsidP="00150D50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杨刚，周丽君</w:t>
            </w:r>
          </w:p>
        </w:tc>
        <w:tc>
          <w:tcPr>
            <w:tcW w:w="1201" w:type="dxa"/>
          </w:tcPr>
          <w:p w:rsidR="005B361D" w:rsidRPr="00951374" w:rsidRDefault="005B361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D" w:rsidRPr="00951374" w:rsidRDefault="005B361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D" w:rsidRPr="00951374" w:rsidRDefault="005B361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2018-06-14</w:t>
            </w:r>
          </w:p>
        </w:tc>
        <w:tc>
          <w:tcPr>
            <w:tcW w:w="799" w:type="dxa"/>
            <w:vAlign w:val="center"/>
          </w:tcPr>
          <w:p w:rsidR="005B361D" w:rsidRPr="00951374" w:rsidRDefault="005B361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839" w:type="dxa"/>
          </w:tcPr>
          <w:p w:rsidR="005B361D" w:rsidRPr="00951374" w:rsidRDefault="005B361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D" w:rsidRPr="00951374" w:rsidRDefault="005B361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D" w:rsidRPr="00951374" w:rsidRDefault="005B361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D" w:rsidRPr="00951374" w:rsidRDefault="005B361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杨刚</w:t>
            </w:r>
          </w:p>
        </w:tc>
        <w:tc>
          <w:tcPr>
            <w:tcW w:w="907" w:type="dxa"/>
          </w:tcPr>
          <w:p w:rsidR="005B361D" w:rsidRPr="00951374" w:rsidRDefault="005B361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D" w:rsidRPr="00951374" w:rsidRDefault="005B361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D" w:rsidRPr="00951374" w:rsidRDefault="005B361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D" w:rsidRPr="00951374" w:rsidRDefault="005B361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杨刚</w:t>
            </w:r>
          </w:p>
        </w:tc>
        <w:tc>
          <w:tcPr>
            <w:tcW w:w="771" w:type="dxa"/>
            <w:vAlign w:val="center"/>
          </w:tcPr>
          <w:p w:rsidR="005B361D" w:rsidRPr="00951374" w:rsidRDefault="005B361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vAlign w:val="center"/>
          </w:tcPr>
          <w:p w:rsidR="005B361D" w:rsidRPr="00951374" w:rsidRDefault="005B361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521F" w:rsidTr="0034521F">
        <w:trPr>
          <w:trHeight w:hRule="exact" w:val="2551"/>
        </w:trPr>
        <w:tc>
          <w:tcPr>
            <w:tcW w:w="392" w:type="dxa"/>
            <w:vAlign w:val="center"/>
          </w:tcPr>
          <w:p w:rsidR="0034521F" w:rsidRPr="00951374" w:rsidRDefault="0034521F" w:rsidP="004845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vAlign w:val="center"/>
          </w:tcPr>
          <w:p w:rsidR="0034521F" w:rsidRPr="00951374" w:rsidRDefault="0034521F" w:rsidP="00150D50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51374">
              <w:rPr>
                <w:rFonts w:ascii="Times New Roman" w:hAnsi="Times New Roman" w:cs="Times New Roman"/>
                <w:szCs w:val="21"/>
              </w:rPr>
              <w:t>Electric Fields within Clay Materials: How to Affect the Adsorption of Metal Ions</w:t>
            </w:r>
          </w:p>
        </w:tc>
        <w:tc>
          <w:tcPr>
            <w:tcW w:w="834" w:type="dxa"/>
            <w:vAlign w:val="center"/>
          </w:tcPr>
          <w:p w:rsidR="0034521F" w:rsidRPr="00951374" w:rsidRDefault="0034521F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8.128</w:t>
            </w:r>
          </w:p>
        </w:tc>
        <w:tc>
          <w:tcPr>
            <w:tcW w:w="1696" w:type="dxa"/>
            <w:vAlign w:val="center"/>
          </w:tcPr>
          <w:p w:rsidR="0034521F" w:rsidRPr="00951374" w:rsidRDefault="0034521F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Pr="00951374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.</w:t>
            </w:r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Colloid </w:t>
            </w:r>
            <w:proofErr w:type="spellStart"/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>Interf</w:t>
            </w:r>
            <w:proofErr w:type="spellEnd"/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>Sci</w:t>
            </w:r>
            <w:proofErr w:type="spellEnd"/>
            <w:r w:rsidRPr="00951374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.</w:t>
            </w:r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 xml:space="preserve">2017, </w:t>
            </w:r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>501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, 54-59/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李雄，李航，杨刚</w:t>
            </w:r>
          </w:p>
          <w:p w:rsidR="0034521F" w:rsidRPr="00951374" w:rsidRDefault="0034521F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521F" w:rsidRPr="00951374" w:rsidRDefault="0034521F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1F" w:rsidRPr="00951374" w:rsidRDefault="0034521F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2017-04-13</w:t>
            </w:r>
          </w:p>
        </w:tc>
        <w:tc>
          <w:tcPr>
            <w:tcW w:w="799" w:type="dxa"/>
            <w:vAlign w:val="center"/>
          </w:tcPr>
          <w:p w:rsidR="0034521F" w:rsidRPr="00951374" w:rsidRDefault="0034521F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839" w:type="dxa"/>
          </w:tcPr>
          <w:p w:rsidR="0034521F" w:rsidRPr="00951374" w:rsidRDefault="0034521F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1F" w:rsidRPr="00951374" w:rsidRDefault="0034521F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1F" w:rsidRPr="00951374" w:rsidRDefault="0034521F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李雄</w:t>
            </w:r>
          </w:p>
        </w:tc>
        <w:tc>
          <w:tcPr>
            <w:tcW w:w="907" w:type="dxa"/>
          </w:tcPr>
          <w:p w:rsidR="0034521F" w:rsidRPr="00951374" w:rsidRDefault="0034521F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1F" w:rsidRPr="00951374" w:rsidRDefault="0034521F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1F" w:rsidRPr="00951374" w:rsidRDefault="0034521F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杨刚</w:t>
            </w:r>
          </w:p>
        </w:tc>
        <w:tc>
          <w:tcPr>
            <w:tcW w:w="771" w:type="dxa"/>
            <w:vAlign w:val="center"/>
          </w:tcPr>
          <w:p w:rsidR="0034521F" w:rsidRPr="00951374" w:rsidRDefault="0034521F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" w:type="dxa"/>
            <w:vAlign w:val="center"/>
          </w:tcPr>
          <w:p w:rsidR="0034521F" w:rsidRPr="00951374" w:rsidRDefault="0034521F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34E8D" w:rsidTr="0071706B">
        <w:trPr>
          <w:trHeight w:hRule="exact" w:val="4405"/>
        </w:trPr>
        <w:tc>
          <w:tcPr>
            <w:tcW w:w="392" w:type="dxa"/>
            <w:vAlign w:val="center"/>
          </w:tcPr>
          <w:p w:rsidR="00834E8D" w:rsidRPr="00951374" w:rsidRDefault="00834E8D" w:rsidP="004845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vAlign w:val="center"/>
          </w:tcPr>
          <w:p w:rsidR="00834E8D" w:rsidRPr="00951374" w:rsidRDefault="00834E8D" w:rsidP="00180DC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color="0D0D0D"/>
                <w:bdr w:val="nil"/>
              </w:rPr>
            </w:pPr>
            <w:r w:rsidRPr="0095137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color="0D0D0D"/>
                <w:bdr w:val="nil"/>
              </w:rPr>
              <w:t xml:space="preserve">Abiotic Reduction of Uranium(VI) with </w:t>
            </w:r>
            <w:proofErr w:type="spellStart"/>
            <w:r w:rsidRPr="0095137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color="0D0D0D"/>
                <w:bdr w:val="nil"/>
              </w:rPr>
              <w:t>Humic</w:t>
            </w:r>
            <w:proofErr w:type="spellEnd"/>
            <w:r w:rsidRPr="0095137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color="0D0D0D"/>
                <w:bdr w:val="nil"/>
              </w:rPr>
              <w:t xml:space="preserve"> Acid at Mineral Surfaces: Competing Mechanisms, Ligand and Substituent Effects, and Electronic Structure and Vibrational Properties</w:t>
            </w:r>
          </w:p>
        </w:tc>
        <w:tc>
          <w:tcPr>
            <w:tcW w:w="834" w:type="dxa"/>
            <w:vAlign w:val="center"/>
          </w:tcPr>
          <w:p w:rsidR="00834E8D" w:rsidRPr="00951374" w:rsidRDefault="00834E8D" w:rsidP="004845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8.071</w:t>
            </w:r>
          </w:p>
        </w:tc>
        <w:tc>
          <w:tcPr>
            <w:tcW w:w="1696" w:type="dxa"/>
            <w:vAlign w:val="center"/>
          </w:tcPr>
          <w:p w:rsidR="00834E8D" w:rsidRPr="00951374" w:rsidRDefault="00834E8D" w:rsidP="004845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Environ. </w:t>
            </w:r>
            <w:proofErr w:type="spellStart"/>
            <w:proofErr w:type="gramStart"/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>Pollut</w:t>
            </w:r>
            <w:proofErr w:type="spellEnd"/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51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37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37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254</w:t>
            </w:r>
            <w:r w:rsidRPr="009513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 113110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34E8D" w:rsidRPr="00951374" w:rsidRDefault="00834E8D" w:rsidP="004845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王谦，祝畅，黄笑笑，杨刚</w:t>
            </w:r>
          </w:p>
        </w:tc>
        <w:tc>
          <w:tcPr>
            <w:tcW w:w="1201" w:type="dxa"/>
            <w:vAlign w:val="center"/>
          </w:tcPr>
          <w:p w:rsidR="00834E8D" w:rsidRPr="00951374" w:rsidRDefault="00834E8D" w:rsidP="00B17A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2019-08-27</w:t>
            </w:r>
          </w:p>
        </w:tc>
        <w:tc>
          <w:tcPr>
            <w:tcW w:w="799" w:type="dxa"/>
            <w:vAlign w:val="center"/>
          </w:tcPr>
          <w:p w:rsidR="00834E8D" w:rsidRPr="00951374" w:rsidRDefault="00834E8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839" w:type="dxa"/>
          </w:tcPr>
          <w:p w:rsidR="00834E8D" w:rsidRPr="00951374" w:rsidRDefault="00834E8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8D" w:rsidRPr="00951374" w:rsidRDefault="00834E8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8D" w:rsidRPr="00951374" w:rsidRDefault="00834E8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8D" w:rsidRPr="00951374" w:rsidRDefault="00834E8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杨刚</w:t>
            </w:r>
          </w:p>
        </w:tc>
        <w:tc>
          <w:tcPr>
            <w:tcW w:w="907" w:type="dxa"/>
          </w:tcPr>
          <w:p w:rsidR="00834E8D" w:rsidRPr="00951374" w:rsidRDefault="00834E8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8D" w:rsidRPr="00951374" w:rsidRDefault="00834E8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8D" w:rsidRPr="00951374" w:rsidRDefault="00834E8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8D" w:rsidRPr="00951374" w:rsidRDefault="00834E8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王谦</w:t>
            </w:r>
          </w:p>
        </w:tc>
        <w:tc>
          <w:tcPr>
            <w:tcW w:w="771" w:type="dxa"/>
            <w:vAlign w:val="center"/>
          </w:tcPr>
          <w:p w:rsidR="00834E8D" w:rsidRPr="00951374" w:rsidRDefault="00834E8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vAlign w:val="center"/>
          </w:tcPr>
          <w:p w:rsidR="00834E8D" w:rsidRPr="00951374" w:rsidRDefault="00834E8D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79B0" w:rsidTr="00140937">
        <w:trPr>
          <w:trHeight w:hRule="exact" w:val="4382"/>
        </w:trPr>
        <w:tc>
          <w:tcPr>
            <w:tcW w:w="392" w:type="dxa"/>
            <w:vAlign w:val="center"/>
          </w:tcPr>
          <w:p w:rsidR="005979B0" w:rsidRPr="00951374" w:rsidRDefault="005979B0" w:rsidP="004845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4" w:type="dxa"/>
            <w:vAlign w:val="center"/>
          </w:tcPr>
          <w:p w:rsidR="005979B0" w:rsidRPr="00951374" w:rsidRDefault="005979B0" w:rsidP="0094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Catalytic Conversions of Atmospheric Sulfur Dioxide and Formation of Acid Rain over Mineral Dusts: Molecular Oxygen as the Oxygen Source</w:t>
            </w:r>
          </w:p>
        </w:tc>
        <w:tc>
          <w:tcPr>
            <w:tcW w:w="834" w:type="dxa"/>
            <w:vAlign w:val="center"/>
          </w:tcPr>
          <w:p w:rsidR="005979B0" w:rsidRPr="00951374" w:rsidRDefault="005979B0" w:rsidP="004845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7.086</w:t>
            </w:r>
          </w:p>
        </w:tc>
        <w:tc>
          <w:tcPr>
            <w:tcW w:w="1696" w:type="dxa"/>
            <w:vAlign w:val="center"/>
          </w:tcPr>
          <w:p w:rsidR="005979B0" w:rsidRPr="00951374" w:rsidRDefault="005979B0" w:rsidP="009407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Chemosphere </w:t>
            </w:r>
            <w:r w:rsidRPr="0095137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>217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, 18-25.</w:t>
            </w:r>
          </w:p>
          <w:p w:rsidR="005979B0" w:rsidRPr="00951374" w:rsidRDefault="005979B0" w:rsidP="009407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贠洁</w:t>
            </w:r>
            <w:proofErr w:type="gramStart"/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娜</w:t>
            </w:r>
            <w:proofErr w:type="gramEnd"/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祝畅，王谦，黄笑笑，杨刚</w:t>
            </w:r>
          </w:p>
        </w:tc>
        <w:tc>
          <w:tcPr>
            <w:tcW w:w="1201" w:type="dxa"/>
            <w:vAlign w:val="center"/>
          </w:tcPr>
          <w:p w:rsidR="005979B0" w:rsidRPr="00951374" w:rsidRDefault="005979B0" w:rsidP="009407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2018-10-30</w:t>
            </w:r>
          </w:p>
        </w:tc>
        <w:tc>
          <w:tcPr>
            <w:tcW w:w="799" w:type="dxa"/>
            <w:vAlign w:val="center"/>
          </w:tcPr>
          <w:p w:rsidR="005979B0" w:rsidRPr="00951374" w:rsidRDefault="005979B0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839" w:type="dxa"/>
          </w:tcPr>
          <w:p w:rsidR="005979B0" w:rsidRPr="00951374" w:rsidRDefault="005979B0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B0" w:rsidRPr="00951374" w:rsidRDefault="005979B0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B0" w:rsidRPr="00951374" w:rsidRDefault="005979B0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B0" w:rsidRPr="00951374" w:rsidRDefault="005979B0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杨刚</w:t>
            </w:r>
          </w:p>
        </w:tc>
        <w:tc>
          <w:tcPr>
            <w:tcW w:w="907" w:type="dxa"/>
          </w:tcPr>
          <w:p w:rsidR="005979B0" w:rsidRPr="00951374" w:rsidRDefault="005979B0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B0" w:rsidRPr="00951374" w:rsidRDefault="005979B0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B0" w:rsidRPr="00951374" w:rsidRDefault="005979B0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B0" w:rsidRPr="00951374" w:rsidRDefault="005979B0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贠洁</w:t>
            </w:r>
            <w:proofErr w:type="gramStart"/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771" w:type="dxa"/>
            <w:vAlign w:val="center"/>
          </w:tcPr>
          <w:p w:rsidR="005979B0" w:rsidRPr="00951374" w:rsidRDefault="005979B0" w:rsidP="004845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vAlign w:val="center"/>
          </w:tcPr>
          <w:p w:rsidR="005979B0" w:rsidRPr="00951374" w:rsidRDefault="005979B0" w:rsidP="004845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3A25" w:rsidTr="00E03A25">
        <w:trPr>
          <w:trHeight w:hRule="exact" w:val="3551"/>
        </w:trPr>
        <w:tc>
          <w:tcPr>
            <w:tcW w:w="392" w:type="dxa"/>
            <w:vAlign w:val="center"/>
          </w:tcPr>
          <w:p w:rsidR="00E03A25" w:rsidRPr="00951374" w:rsidRDefault="00E03A25" w:rsidP="004845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vAlign w:val="center"/>
          </w:tcPr>
          <w:p w:rsidR="00E03A25" w:rsidRPr="00951374" w:rsidRDefault="00E03A25" w:rsidP="00150D50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 xml:space="preserve">Mechanisms and Reactivity Differences of </w:t>
            </w:r>
            <w:proofErr w:type="spellStart"/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Proline</w:t>
            </w:r>
            <w:proofErr w:type="spellEnd"/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-mediated Catalysis in Water and Organic Solvents</w:t>
            </w:r>
          </w:p>
        </w:tc>
        <w:tc>
          <w:tcPr>
            <w:tcW w:w="834" w:type="dxa"/>
            <w:vAlign w:val="center"/>
          </w:tcPr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6.119</w:t>
            </w:r>
          </w:p>
        </w:tc>
        <w:tc>
          <w:tcPr>
            <w:tcW w:w="1696" w:type="dxa"/>
            <w:vAlign w:val="center"/>
          </w:tcPr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>Catal</w:t>
            </w:r>
            <w:proofErr w:type="spellEnd"/>
            <w:r w:rsidRPr="00951374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.</w:t>
            </w:r>
            <w:proofErr w:type="gramEnd"/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>Sci</w:t>
            </w:r>
            <w:proofErr w:type="spellEnd"/>
            <w:r w:rsidRPr="00951374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.</w:t>
            </w:r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>Technol</w:t>
            </w:r>
            <w:proofErr w:type="spellEnd"/>
            <w:r w:rsidRPr="00951374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.</w:t>
            </w:r>
            <w:r w:rsidRPr="00951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 xml:space="preserve">2016, </w:t>
            </w:r>
            <w:r w:rsidRPr="00951374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6</w:t>
            </w:r>
            <w:r w:rsidRPr="009513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3378-3385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杨刚，周丽君</w:t>
            </w:r>
          </w:p>
        </w:tc>
        <w:tc>
          <w:tcPr>
            <w:tcW w:w="1201" w:type="dxa"/>
          </w:tcPr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2016-04-06</w:t>
            </w:r>
          </w:p>
        </w:tc>
        <w:tc>
          <w:tcPr>
            <w:tcW w:w="799" w:type="dxa"/>
            <w:vAlign w:val="center"/>
          </w:tcPr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839" w:type="dxa"/>
          </w:tcPr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杨刚</w:t>
            </w:r>
          </w:p>
        </w:tc>
        <w:tc>
          <w:tcPr>
            <w:tcW w:w="907" w:type="dxa"/>
          </w:tcPr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杨刚</w:t>
            </w:r>
          </w:p>
        </w:tc>
        <w:tc>
          <w:tcPr>
            <w:tcW w:w="771" w:type="dxa"/>
            <w:vAlign w:val="center"/>
          </w:tcPr>
          <w:p w:rsidR="00E03A25" w:rsidRPr="00951374" w:rsidRDefault="00E03A25" w:rsidP="0015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" w:type="dxa"/>
            <w:vAlign w:val="center"/>
          </w:tcPr>
          <w:p w:rsidR="00E03A25" w:rsidRPr="00951374" w:rsidRDefault="00E03A25" w:rsidP="00911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6F3" w:rsidRPr="00951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9B0" w:rsidTr="00EA367F">
        <w:trPr>
          <w:trHeight w:hRule="exact" w:val="737"/>
        </w:trPr>
        <w:tc>
          <w:tcPr>
            <w:tcW w:w="8472" w:type="dxa"/>
            <w:gridSpan w:val="8"/>
            <w:vAlign w:val="center"/>
          </w:tcPr>
          <w:p w:rsidR="005979B0" w:rsidRDefault="005979B0" w:rsidP="004845C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771" w:type="dxa"/>
            <w:vAlign w:val="center"/>
          </w:tcPr>
          <w:p w:rsidR="005979B0" w:rsidRDefault="009116F3" w:rsidP="00A213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719" w:type="dxa"/>
            <w:vAlign w:val="center"/>
          </w:tcPr>
          <w:p w:rsidR="005979B0" w:rsidRDefault="009116F3" w:rsidP="009116F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</w:tr>
    </w:tbl>
    <w:p w:rsidR="004E070F" w:rsidRPr="002A259D" w:rsidRDefault="004E070F" w:rsidP="00162ADB">
      <w:pPr>
        <w:spacing w:afterLines="50" w:after="156" w:line="400" w:lineRule="exact"/>
      </w:pPr>
    </w:p>
    <w:sectPr w:rsidR="004E070F" w:rsidRPr="002A259D" w:rsidSect="00CE59DA">
      <w:head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72" w:rsidRDefault="007A6B72" w:rsidP="00C3790C">
      <w:r>
        <w:separator/>
      </w:r>
    </w:p>
  </w:endnote>
  <w:endnote w:type="continuationSeparator" w:id="0">
    <w:p w:rsidR="007A6B72" w:rsidRDefault="007A6B72" w:rsidP="00C3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72" w:rsidRDefault="007A6B72" w:rsidP="00C3790C">
      <w:r>
        <w:separator/>
      </w:r>
    </w:p>
  </w:footnote>
  <w:footnote w:type="continuationSeparator" w:id="0">
    <w:p w:rsidR="007A6B72" w:rsidRDefault="007A6B72" w:rsidP="00C3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96" w:rsidRDefault="007A6B72" w:rsidP="00AB029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452E5"/>
    <w:multiLevelType w:val="hybridMultilevel"/>
    <w:tmpl w:val="AEEADA7E"/>
    <w:lvl w:ilvl="0" w:tplc="1D9A0510">
      <w:start w:val="1"/>
      <w:numFmt w:val="decimal"/>
      <w:lvlText w:val="%1."/>
      <w:lvlJc w:val="center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9D"/>
    <w:rsid w:val="000001F0"/>
    <w:rsid w:val="00031F85"/>
    <w:rsid w:val="0004327B"/>
    <w:rsid w:val="00052802"/>
    <w:rsid w:val="00156CD8"/>
    <w:rsid w:val="00162ADB"/>
    <w:rsid w:val="00180DCB"/>
    <w:rsid w:val="001D056E"/>
    <w:rsid w:val="001E6C1B"/>
    <w:rsid w:val="0024445F"/>
    <w:rsid w:val="00255956"/>
    <w:rsid w:val="0028776E"/>
    <w:rsid w:val="002A259D"/>
    <w:rsid w:val="002C3D7F"/>
    <w:rsid w:val="002E440F"/>
    <w:rsid w:val="003239EF"/>
    <w:rsid w:val="0034521F"/>
    <w:rsid w:val="003E34A5"/>
    <w:rsid w:val="003F40E6"/>
    <w:rsid w:val="00425288"/>
    <w:rsid w:val="0045261E"/>
    <w:rsid w:val="00454EC8"/>
    <w:rsid w:val="004602E1"/>
    <w:rsid w:val="00464E71"/>
    <w:rsid w:val="00495738"/>
    <w:rsid w:val="004E070F"/>
    <w:rsid w:val="004F04E3"/>
    <w:rsid w:val="004F06E4"/>
    <w:rsid w:val="00515CC3"/>
    <w:rsid w:val="00583BF2"/>
    <w:rsid w:val="00593813"/>
    <w:rsid w:val="005957FB"/>
    <w:rsid w:val="005979B0"/>
    <w:rsid w:val="005B361D"/>
    <w:rsid w:val="005E5F60"/>
    <w:rsid w:val="00612777"/>
    <w:rsid w:val="00674B35"/>
    <w:rsid w:val="00687912"/>
    <w:rsid w:val="006D1AF8"/>
    <w:rsid w:val="00701D24"/>
    <w:rsid w:val="00704237"/>
    <w:rsid w:val="0071033D"/>
    <w:rsid w:val="00711DBD"/>
    <w:rsid w:val="0072780B"/>
    <w:rsid w:val="00727EF2"/>
    <w:rsid w:val="007A6B72"/>
    <w:rsid w:val="007F4C64"/>
    <w:rsid w:val="00833F37"/>
    <w:rsid w:val="00834E8D"/>
    <w:rsid w:val="008C65C6"/>
    <w:rsid w:val="009116F3"/>
    <w:rsid w:val="00940738"/>
    <w:rsid w:val="00951374"/>
    <w:rsid w:val="009A01DC"/>
    <w:rsid w:val="00A2137E"/>
    <w:rsid w:val="00A33303"/>
    <w:rsid w:val="00A50E7D"/>
    <w:rsid w:val="00A60C91"/>
    <w:rsid w:val="00A9663B"/>
    <w:rsid w:val="00AD61BC"/>
    <w:rsid w:val="00B04353"/>
    <w:rsid w:val="00B07300"/>
    <w:rsid w:val="00B17AB6"/>
    <w:rsid w:val="00BE4088"/>
    <w:rsid w:val="00C07071"/>
    <w:rsid w:val="00C3790C"/>
    <w:rsid w:val="00C659BD"/>
    <w:rsid w:val="00C73384"/>
    <w:rsid w:val="00D55760"/>
    <w:rsid w:val="00D946AE"/>
    <w:rsid w:val="00DD18B9"/>
    <w:rsid w:val="00E03A25"/>
    <w:rsid w:val="00E23BB2"/>
    <w:rsid w:val="00E47DDE"/>
    <w:rsid w:val="00EA367F"/>
    <w:rsid w:val="00EE5BF8"/>
    <w:rsid w:val="00F032B4"/>
    <w:rsid w:val="00F33358"/>
    <w:rsid w:val="00F65AF1"/>
    <w:rsid w:val="00F7687E"/>
    <w:rsid w:val="00F8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59D"/>
    <w:rPr>
      <w:sz w:val="18"/>
      <w:szCs w:val="18"/>
    </w:rPr>
  </w:style>
  <w:style w:type="table" w:styleId="a4">
    <w:name w:val="Table Grid"/>
    <w:basedOn w:val="a1"/>
    <w:uiPriority w:val="39"/>
    <w:rsid w:val="002A2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A259D"/>
    <w:rPr>
      <w:b/>
      <w:bCs/>
    </w:rPr>
  </w:style>
  <w:style w:type="paragraph" w:styleId="a6">
    <w:name w:val="List Paragraph"/>
    <w:basedOn w:val="a"/>
    <w:uiPriority w:val="34"/>
    <w:qFormat/>
    <w:rsid w:val="002A259D"/>
    <w:pPr>
      <w:ind w:firstLineChars="200" w:firstLine="420"/>
    </w:pPr>
  </w:style>
  <w:style w:type="paragraph" w:styleId="a7">
    <w:name w:val="footer"/>
    <w:basedOn w:val="a"/>
    <w:link w:val="Char0"/>
    <w:uiPriority w:val="99"/>
    <w:unhideWhenUsed/>
    <w:rsid w:val="00704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04237"/>
    <w:rPr>
      <w:sz w:val="18"/>
      <w:szCs w:val="18"/>
    </w:rPr>
  </w:style>
  <w:style w:type="character" w:styleId="a8">
    <w:name w:val="page number"/>
    <w:qFormat/>
    <w:rsid w:val="00464E71"/>
  </w:style>
  <w:style w:type="paragraph" w:styleId="a9">
    <w:name w:val="Plain Text"/>
    <w:link w:val="Char1"/>
    <w:qFormat/>
    <w:rsid w:val="00464E7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480"/>
      <w:jc w:val="both"/>
    </w:pPr>
    <w:rPr>
      <w:rFonts w:ascii="仿宋_GB2312" w:eastAsia="仿宋_GB2312" w:hAnsi="仿宋_GB2312" w:cs="仿宋_GB2312"/>
      <w:color w:val="000000"/>
      <w:sz w:val="24"/>
      <w:szCs w:val="24"/>
      <w:u w:color="000000"/>
      <w:bdr w:val="nil"/>
    </w:rPr>
  </w:style>
  <w:style w:type="character" w:customStyle="1" w:styleId="Char1">
    <w:name w:val="纯文本 Char"/>
    <w:basedOn w:val="a0"/>
    <w:link w:val="a9"/>
    <w:qFormat/>
    <w:rsid w:val="00464E71"/>
    <w:rPr>
      <w:rFonts w:ascii="仿宋_GB2312" w:eastAsia="仿宋_GB2312" w:hAnsi="仿宋_GB2312" w:cs="仿宋_GB2312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59D"/>
    <w:rPr>
      <w:sz w:val="18"/>
      <w:szCs w:val="18"/>
    </w:rPr>
  </w:style>
  <w:style w:type="table" w:styleId="a4">
    <w:name w:val="Table Grid"/>
    <w:basedOn w:val="a1"/>
    <w:uiPriority w:val="39"/>
    <w:rsid w:val="002A2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A259D"/>
    <w:rPr>
      <w:b/>
      <w:bCs/>
    </w:rPr>
  </w:style>
  <w:style w:type="paragraph" w:styleId="a6">
    <w:name w:val="List Paragraph"/>
    <w:basedOn w:val="a"/>
    <w:uiPriority w:val="34"/>
    <w:qFormat/>
    <w:rsid w:val="002A259D"/>
    <w:pPr>
      <w:ind w:firstLineChars="200" w:firstLine="420"/>
    </w:pPr>
  </w:style>
  <w:style w:type="paragraph" w:styleId="a7">
    <w:name w:val="footer"/>
    <w:basedOn w:val="a"/>
    <w:link w:val="Char0"/>
    <w:uiPriority w:val="99"/>
    <w:unhideWhenUsed/>
    <w:rsid w:val="00704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04237"/>
    <w:rPr>
      <w:sz w:val="18"/>
      <w:szCs w:val="18"/>
    </w:rPr>
  </w:style>
  <w:style w:type="character" w:styleId="a8">
    <w:name w:val="page number"/>
    <w:qFormat/>
    <w:rsid w:val="00464E71"/>
  </w:style>
  <w:style w:type="paragraph" w:styleId="a9">
    <w:name w:val="Plain Text"/>
    <w:link w:val="Char1"/>
    <w:qFormat/>
    <w:rsid w:val="00464E7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480"/>
      <w:jc w:val="both"/>
    </w:pPr>
    <w:rPr>
      <w:rFonts w:ascii="仿宋_GB2312" w:eastAsia="仿宋_GB2312" w:hAnsi="仿宋_GB2312" w:cs="仿宋_GB2312"/>
      <w:color w:val="000000"/>
      <w:sz w:val="24"/>
      <w:szCs w:val="24"/>
      <w:u w:color="000000"/>
      <w:bdr w:val="nil"/>
    </w:rPr>
  </w:style>
  <w:style w:type="character" w:customStyle="1" w:styleId="Char1">
    <w:name w:val="纯文本 Char"/>
    <w:basedOn w:val="a0"/>
    <w:link w:val="a9"/>
    <w:qFormat/>
    <w:rsid w:val="00464E71"/>
    <w:rPr>
      <w:rFonts w:ascii="仿宋_GB2312" w:eastAsia="仿宋_GB2312" w:hAnsi="仿宋_GB2312" w:cs="仿宋_GB2312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1097</Words>
  <Characters>1351</Characters>
  <Application>Microsoft Office Word</Application>
  <DocSecurity>0</DocSecurity>
  <Lines>37</Lines>
  <Paragraphs>13</Paragraphs>
  <ScaleCrop>false</ScaleCrop>
  <Company>china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张莲</dc:creator>
  <cp:lastModifiedBy>微软用户</cp:lastModifiedBy>
  <cp:revision>41</cp:revision>
  <dcterms:created xsi:type="dcterms:W3CDTF">2021-09-02T07:34:00Z</dcterms:created>
  <dcterms:modified xsi:type="dcterms:W3CDTF">2021-09-08T08:12:00Z</dcterms:modified>
</cp:coreProperties>
</file>